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0277" w14:textId="77777777" w:rsidR="005A7993" w:rsidRPr="00EC7E0C" w:rsidRDefault="005A7993" w:rsidP="00EC7E0C">
      <w:pPr>
        <w:spacing w:after="0" w:line="240" w:lineRule="auto"/>
        <w:ind w:firstLine="709"/>
        <w:jc w:val="center"/>
        <w:rPr>
          <w:rFonts w:ascii="Times New Roman" w:hAnsi="Times New Roman" w:cs="Times New Roman"/>
          <w:b/>
          <w:sz w:val="24"/>
          <w:szCs w:val="24"/>
        </w:rPr>
      </w:pPr>
      <w:r w:rsidRPr="00EC7E0C">
        <w:rPr>
          <w:rFonts w:ascii="Times New Roman" w:hAnsi="Times New Roman" w:cs="Times New Roman"/>
          <w:b/>
          <w:sz w:val="24"/>
          <w:szCs w:val="24"/>
        </w:rPr>
        <w:t>Публичный договор</w:t>
      </w:r>
    </w:p>
    <w:p w14:paraId="229B7CB4" w14:textId="77777777" w:rsidR="005A7993" w:rsidRPr="00EC7E0C" w:rsidRDefault="005A7993" w:rsidP="00EC7E0C">
      <w:pPr>
        <w:spacing w:after="0" w:line="240" w:lineRule="auto"/>
        <w:ind w:firstLine="709"/>
        <w:jc w:val="center"/>
        <w:rPr>
          <w:rFonts w:ascii="Times New Roman" w:hAnsi="Times New Roman" w:cs="Times New Roman"/>
          <w:b/>
          <w:sz w:val="24"/>
          <w:szCs w:val="24"/>
        </w:rPr>
      </w:pPr>
      <w:r w:rsidRPr="00EC7E0C">
        <w:rPr>
          <w:rFonts w:ascii="Times New Roman" w:hAnsi="Times New Roman" w:cs="Times New Roman"/>
          <w:b/>
          <w:sz w:val="24"/>
          <w:szCs w:val="24"/>
        </w:rPr>
        <w:t>о платных вспомогательных образовательных услугах</w:t>
      </w:r>
    </w:p>
    <w:p w14:paraId="420BC754" w14:textId="77777777" w:rsidR="00EC7E0C" w:rsidRDefault="00EC7E0C" w:rsidP="005A7993">
      <w:pPr>
        <w:spacing w:after="0" w:line="240" w:lineRule="auto"/>
        <w:ind w:firstLine="709"/>
        <w:jc w:val="both"/>
        <w:rPr>
          <w:rFonts w:ascii="Times New Roman" w:hAnsi="Times New Roman" w:cs="Times New Roman"/>
          <w:sz w:val="24"/>
          <w:szCs w:val="24"/>
        </w:rPr>
      </w:pPr>
    </w:p>
    <w:p w14:paraId="58EAB55C" w14:textId="15C7ED15" w:rsidR="002D6B8E" w:rsidRPr="005A7993" w:rsidRDefault="005A7993" w:rsidP="005A7993">
      <w:pPr>
        <w:spacing w:after="0" w:line="240" w:lineRule="auto"/>
        <w:ind w:firstLine="709"/>
        <w:jc w:val="both"/>
        <w:rPr>
          <w:rFonts w:ascii="Times New Roman" w:hAnsi="Times New Roman" w:cs="Times New Roman"/>
          <w:sz w:val="24"/>
          <w:szCs w:val="24"/>
        </w:rPr>
      </w:pPr>
      <w:r w:rsidRPr="005A7993">
        <w:rPr>
          <w:rFonts w:ascii="Times New Roman" w:hAnsi="Times New Roman" w:cs="Times New Roman"/>
          <w:sz w:val="24"/>
          <w:szCs w:val="24"/>
        </w:rPr>
        <w:t xml:space="preserve">Редакция </w:t>
      </w:r>
      <w:r w:rsidR="00C35345" w:rsidRPr="000336FA">
        <w:rPr>
          <w:rFonts w:ascii="Times New Roman" w:hAnsi="Times New Roman" w:cs="Times New Roman"/>
          <w:sz w:val="24"/>
          <w:szCs w:val="24"/>
        </w:rPr>
        <w:t>01</w:t>
      </w:r>
      <w:r w:rsidRPr="005A7993">
        <w:rPr>
          <w:rFonts w:ascii="Times New Roman" w:hAnsi="Times New Roman" w:cs="Times New Roman"/>
          <w:sz w:val="24"/>
          <w:szCs w:val="24"/>
        </w:rPr>
        <w:t>.0</w:t>
      </w:r>
      <w:r w:rsidR="00C35345" w:rsidRPr="000336FA">
        <w:rPr>
          <w:rFonts w:ascii="Times New Roman" w:hAnsi="Times New Roman" w:cs="Times New Roman"/>
          <w:sz w:val="24"/>
          <w:szCs w:val="24"/>
        </w:rPr>
        <w:t>4</w:t>
      </w:r>
      <w:r w:rsidRPr="005A7993">
        <w:rPr>
          <w:rFonts w:ascii="Times New Roman" w:hAnsi="Times New Roman" w:cs="Times New Roman"/>
          <w:sz w:val="24"/>
          <w:szCs w:val="24"/>
        </w:rPr>
        <w:t>.202</w:t>
      </w:r>
      <w:r w:rsidR="00C35345" w:rsidRPr="000336FA">
        <w:rPr>
          <w:rFonts w:ascii="Times New Roman" w:hAnsi="Times New Roman" w:cs="Times New Roman"/>
          <w:sz w:val="24"/>
          <w:szCs w:val="24"/>
        </w:rPr>
        <w:t>2</w:t>
      </w:r>
      <w:r w:rsidRPr="005A7993">
        <w:rPr>
          <w:rFonts w:ascii="Times New Roman" w:hAnsi="Times New Roman" w:cs="Times New Roman"/>
          <w:sz w:val="24"/>
          <w:szCs w:val="24"/>
        </w:rPr>
        <w:t xml:space="preserve"> г.</w:t>
      </w:r>
    </w:p>
    <w:p w14:paraId="3F3C6E14" w14:textId="77777777" w:rsidR="005A7993" w:rsidRPr="005A7993" w:rsidRDefault="005A7993" w:rsidP="005A7993">
      <w:pPr>
        <w:spacing w:after="0" w:line="240" w:lineRule="auto"/>
        <w:ind w:firstLine="709"/>
        <w:jc w:val="both"/>
        <w:rPr>
          <w:rFonts w:ascii="Times New Roman" w:hAnsi="Times New Roman" w:cs="Times New Roman"/>
          <w:sz w:val="24"/>
          <w:szCs w:val="24"/>
        </w:rPr>
      </w:pPr>
    </w:p>
    <w:p w14:paraId="0C57BF13" w14:textId="77777777" w:rsidR="005A7993" w:rsidRDefault="005A7993" w:rsidP="005A7993">
      <w:pPr>
        <w:spacing w:after="0" w:line="240" w:lineRule="auto"/>
        <w:ind w:firstLine="709"/>
        <w:jc w:val="both"/>
        <w:rPr>
          <w:rFonts w:ascii="Times New Roman" w:hAnsi="Times New Roman" w:cs="Times New Roman"/>
          <w:sz w:val="24"/>
          <w:szCs w:val="24"/>
        </w:rPr>
      </w:pPr>
      <w:r w:rsidRPr="005A7993">
        <w:rPr>
          <w:rFonts w:ascii="Times New Roman" w:hAnsi="Times New Roman" w:cs="Times New Roman"/>
          <w:sz w:val="24"/>
          <w:szCs w:val="24"/>
        </w:rPr>
        <w:t xml:space="preserve">Настоящий Публичный договор о платных </w:t>
      </w:r>
      <w:r w:rsidRPr="005A7993">
        <w:rPr>
          <w:rStyle w:val="2"/>
          <w:rFonts w:eastAsiaTheme="minorHAnsi"/>
          <w:sz w:val="24"/>
          <w:szCs w:val="24"/>
        </w:rPr>
        <w:t xml:space="preserve">вспомогательных образовательных услугах </w:t>
      </w:r>
      <w:r w:rsidRPr="005A7993">
        <w:rPr>
          <w:rFonts w:ascii="Times New Roman" w:hAnsi="Times New Roman" w:cs="Times New Roman"/>
          <w:sz w:val="24"/>
          <w:szCs w:val="24"/>
        </w:rPr>
        <w:t>(далее - договор) определяет порядок оказания Исполнителем платных услуг, а также взаимные права, обязанности и порядок взаимоотношений между государственным учреждением образования «Университет гражданской защиты Министерства по чрезвычайным ситуациям Республики Беларусь» в лице начальника университета Полеводы И.И., действующего на основании Устава, в дальнейшем именуемым «Исполнитель», и заказчиком Услуг, именуемым в дальнейшем «Заказчик», принявшим (акцептовавшим) публичное предложение (оферту) о заключении настоящего Договора, а вместе именуемые в дальнейшем «Стороны».</w:t>
      </w:r>
    </w:p>
    <w:p w14:paraId="1D49EC29" w14:textId="77777777" w:rsidR="005A7993" w:rsidRPr="005A7993" w:rsidRDefault="005A7993" w:rsidP="005A7993">
      <w:pPr>
        <w:spacing w:after="0" w:line="240" w:lineRule="auto"/>
        <w:ind w:firstLine="709"/>
        <w:jc w:val="both"/>
        <w:rPr>
          <w:rFonts w:ascii="Times New Roman" w:hAnsi="Times New Roman" w:cs="Times New Roman"/>
          <w:sz w:val="24"/>
          <w:szCs w:val="24"/>
        </w:rPr>
      </w:pPr>
    </w:p>
    <w:p w14:paraId="37F59379" w14:textId="77777777" w:rsidR="005A7993" w:rsidRPr="005A7993" w:rsidRDefault="005A7993" w:rsidP="005A7993">
      <w:pPr>
        <w:pStyle w:val="21"/>
        <w:numPr>
          <w:ilvl w:val="0"/>
          <w:numId w:val="1"/>
        </w:numPr>
        <w:shd w:val="clear" w:color="auto" w:fill="auto"/>
        <w:tabs>
          <w:tab w:val="left" w:pos="1134"/>
        </w:tabs>
        <w:spacing w:before="0" w:after="0" w:line="240" w:lineRule="auto"/>
        <w:ind w:firstLine="709"/>
        <w:jc w:val="center"/>
        <w:rPr>
          <w:sz w:val="24"/>
          <w:szCs w:val="24"/>
        </w:rPr>
      </w:pPr>
      <w:r w:rsidRPr="005A7993">
        <w:rPr>
          <w:sz w:val="24"/>
          <w:szCs w:val="24"/>
        </w:rPr>
        <w:t>ПРЕДМЕТ ДОГОВОРА.</w:t>
      </w:r>
    </w:p>
    <w:p w14:paraId="632753BC" w14:textId="77777777" w:rsidR="005A7993" w:rsidRPr="005A7993" w:rsidRDefault="005A7993" w:rsidP="005A7993">
      <w:pPr>
        <w:pStyle w:val="21"/>
        <w:numPr>
          <w:ilvl w:val="1"/>
          <w:numId w:val="1"/>
        </w:numPr>
        <w:shd w:val="clear" w:color="auto" w:fill="auto"/>
        <w:tabs>
          <w:tab w:val="left" w:pos="1134"/>
        </w:tabs>
        <w:spacing w:before="0" w:after="0" w:line="240" w:lineRule="auto"/>
        <w:ind w:firstLine="709"/>
        <w:jc w:val="both"/>
        <w:rPr>
          <w:sz w:val="24"/>
          <w:szCs w:val="24"/>
        </w:rPr>
      </w:pPr>
      <w:r w:rsidRPr="005A7993">
        <w:rPr>
          <w:sz w:val="24"/>
          <w:szCs w:val="24"/>
        </w:rPr>
        <w:t xml:space="preserve">Исполнитель оказывает Заказчику вспомогательные образовательные услуги </w:t>
      </w:r>
      <w:r w:rsidR="0012109D">
        <w:rPr>
          <w:rStyle w:val="2"/>
          <w:sz w:val="24"/>
          <w:szCs w:val="24"/>
        </w:rPr>
        <w:t>по</w:t>
      </w:r>
      <w:r w:rsidRPr="005A7993">
        <w:rPr>
          <w:rStyle w:val="2"/>
          <w:sz w:val="24"/>
          <w:szCs w:val="24"/>
        </w:rPr>
        <w:t xml:space="preserve"> проведени</w:t>
      </w:r>
      <w:r w:rsidR="0012109D">
        <w:rPr>
          <w:rStyle w:val="2"/>
          <w:sz w:val="24"/>
          <w:szCs w:val="24"/>
        </w:rPr>
        <w:t>ю</w:t>
      </w:r>
      <w:r w:rsidRPr="005A7993">
        <w:rPr>
          <w:rStyle w:val="2"/>
          <w:sz w:val="24"/>
          <w:szCs w:val="24"/>
        </w:rPr>
        <w:t xml:space="preserve"> тестирования и оценке тестов </w:t>
      </w:r>
      <w:r w:rsidRPr="005A7993">
        <w:rPr>
          <w:rStyle w:val="2"/>
          <w:b w:val="0"/>
          <w:sz w:val="24"/>
          <w:szCs w:val="24"/>
        </w:rPr>
        <w:t>(далее – Услуга) в</w:t>
      </w:r>
      <w:r w:rsidRPr="005A7993">
        <w:rPr>
          <w:rStyle w:val="2"/>
          <w:sz w:val="24"/>
          <w:szCs w:val="24"/>
        </w:rPr>
        <w:t xml:space="preserve"> </w:t>
      </w:r>
      <w:r w:rsidRPr="005A7993">
        <w:rPr>
          <w:sz w:val="24"/>
          <w:szCs w:val="24"/>
        </w:rPr>
        <w:t xml:space="preserve">соответствии с приложением (далее - Прейскурант), размещенным на Сайте Исполнителя в сети Интернет по адресу: </w:t>
      </w:r>
      <w:hyperlink r:id="rId5" w:history="1">
        <w:r w:rsidRPr="005A7993">
          <w:rPr>
            <w:rStyle w:val="a3"/>
            <w:sz w:val="24"/>
            <w:szCs w:val="24"/>
            <w:lang w:val="en-US" w:bidi="en-US"/>
          </w:rPr>
          <w:t>http</w:t>
        </w:r>
        <w:r w:rsidRPr="005A7993">
          <w:rPr>
            <w:rStyle w:val="a3"/>
            <w:sz w:val="24"/>
            <w:szCs w:val="24"/>
            <w:lang w:bidi="en-US"/>
          </w:rPr>
          <w:t>://</w:t>
        </w:r>
        <w:proofErr w:type="spellStart"/>
        <w:r w:rsidRPr="005A7993">
          <w:rPr>
            <w:rStyle w:val="a3"/>
            <w:sz w:val="24"/>
            <w:szCs w:val="24"/>
            <w:lang w:val="en-US" w:bidi="en-US"/>
          </w:rPr>
          <w:t>ucp</w:t>
        </w:r>
        <w:proofErr w:type="spellEnd"/>
        <w:r w:rsidRPr="005A7993">
          <w:rPr>
            <w:rStyle w:val="a3"/>
            <w:sz w:val="24"/>
            <w:szCs w:val="24"/>
            <w:lang w:bidi="en-US"/>
          </w:rPr>
          <w:t>.</w:t>
        </w:r>
        <w:r w:rsidRPr="005A7993">
          <w:rPr>
            <w:rStyle w:val="a3"/>
            <w:sz w:val="24"/>
            <w:szCs w:val="24"/>
            <w:lang w:val="en-US" w:bidi="en-US"/>
          </w:rPr>
          <w:t>by</w:t>
        </w:r>
        <w:r w:rsidRPr="005A7993">
          <w:rPr>
            <w:rStyle w:val="a3"/>
            <w:sz w:val="24"/>
            <w:szCs w:val="24"/>
            <w:lang w:bidi="en-US"/>
          </w:rPr>
          <w:t>/</w:t>
        </w:r>
        <w:proofErr w:type="spellStart"/>
        <w:r w:rsidRPr="005A7993">
          <w:rPr>
            <w:rStyle w:val="a3"/>
            <w:sz w:val="24"/>
            <w:szCs w:val="24"/>
            <w:lang w:val="en-US" w:bidi="en-US"/>
          </w:rPr>
          <w:t>oferta</w:t>
        </w:r>
        <w:proofErr w:type="spellEnd"/>
        <w:r w:rsidRPr="005A7993">
          <w:rPr>
            <w:rStyle w:val="a3"/>
            <w:sz w:val="24"/>
            <w:szCs w:val="24"/>
            <w:lang w:bidi="en-US"/>
          </w:rPr>
          <w:t>/</w:t>
        </w:r>
        <w:proofErr w:type="spellStart"/>
        <w:r w:rsidRPr="005A7993">
          <w:rPr>
            <w:rStyle w:val="a3"/>
            <w:sz w:val="24"/>
            <w:szCs w:val="24"/>
            <w:lang w:val="en-US" w:bidi="en-US"/>
          </w:rPr>
          <w:t>Prejskurant</w:t>
        </w:r>
        <w:proofErr w:type="spellEnd"/>
        <w:r w:rsidRPr="005A7993">
          <w:rPr>
            <w:rStyle w:val="a3"/>
            <w:sz w:val="24"/>
            <w:szCs w:val="24"/>
            <w:lang w:bidi="en-US"/>
          </w:rPr>
          <w:t>.</w:t>
        </w:r>
        <w:r w:rsidRPr="005A7993">
          <w:rPr>
            <w:rStyle w:val="a3"/>
            <w:sz w:val="24"/>
            <w:szCs w:val="24"/>
            <w:lang w:val="en-US" w:bidi="en-US"/>
          </w:rPr>
          <w:t>docx</w:t>
        </w:r>
      </w:hyperlink>
      <w:r w:rsidRPr="005A7993">
        <w:rPr>
          <w:sz w:val="24"/>
          <w:szCs w:val="24"/>
          <w:lang w:bidi="en-US"/>
        </w:rPr>
        <w:t xml:space="preserve">, </w:t>
      </w:r>
      <w:r w:rsidRPr="005A7993">
        <w:rPr>
          <w:sz w:val="24"/>
          <w:szCs w:val="24"/>
        </w:rPr>
        <w:t>и являющегося неотъемлемой частью настоящего договора.</w:t>
      </w:r>
    </w:p>
    <w:p w14:paraId="76C437C6" w14:textId="2AA36D2F" w:rsidR="005A7993" w:rsidRDefault="005A7993" w:rsidP="00DC2CD3">
      <w:pPr>
        <w:pStyle w:val="21"/>
        <w:numPr>
          <w:ilvl w:val="1"/>
          <w:numId w:val="1"/>
        </w:numPr>
        <w:shd w:val="clear" w:color="auto" w:fill="auto"/>
        <w:tabs>
          <w:tab w:val="left" w:pos="1134"/>
        </w:tabs>
        <w:spacing w:before="0" w:after="0" w:line="240" w:lineRule="auto"/>
        <w:ind w:firstLine="709"/>
        <w:jc w:val="both"/>
        <w:rPr>
          <w:sz w:val="24"/>
          <w:szCs w:val="24"/>
        </w:rPr>
      </w:pPr>
      <w:r w:rsidRPr="005A7993">
        <w:rPr>
          <w:sz w:val="24"/>
          <w:szCs w:val="24"/>
        </w:rPr>
        <w:t xml:space="preserve">Услуга оказывается путем предоставления доступа </w:t>
      </w:r>
      <w:r w:rsidR="007D2885">
        <w:rPr>
          <w:sz w:val="24"/>
          <w:szCs w:val="24"/>
        </w:rPr>
        <w:t>(</w:t>
      </w:r>
      <w:r w:rsidR="007D2885" w:rsidRPr="005A7993">
        <w:rPr>
          <w:sz w:val="24"/>
          <w:szCs w:val="24"/>
        </w:rPr>
        <w:t>логин</w:t>
      </w:r>
      <w:r w:rsidR="007D2885">
        <w:rPr>
          <w:sz w:val="24"/>
          <w:szCs w:val="24"/>
        </w:rPr>
        <w:t xml:space="preserve">, </w:t>
      </w:r>
      <w:r w:rsidR="007D2885" w:rsidRPr="005A7993">
        <w:rPr>
          <w:sz w:val="24"/>
          <w:szCs w:val="24"/>
        </w:rPr>
        <w:t>парол</w:t>
      </w:r>
      <w:r w:rsidR="007D2885">
        <w:rPr>
          <w:sz w:val="24"/>
          <w:szCs w:val="24"/>
        </w:rPr>
        <w:t>ь, авторизация)</w:t>
      </w:r>
      <w:r w:rsidR="007D2885" w:rsidRPr="005A7993">
        <w:rPr>
          <w:sz w:val="24"/>
          <w:szCs w:val="24"/>
        </w:rPr>
        <w:t xml:space="preserve"> </w:t>
      </w:r>
      <w:r w:rsidR="00EB1FE3">
        <w:rPr>
          <w:sz w:val="24"/>
          <w:szCs w:val="24"/>
        </w:rPr>
        <w:t>в течени</w:t>
      </w:r>
      <w:r w:rsidR="00DC2CD3">
        <w:rPr>
          <w:sz w:val="24"/>
          <w:szCs w:val="24"/>
        </w:rPr>
        <w:t>е</w:t>
      </w:r>
      <w:r w:rsidR="00EB1FE3">
        <w:rPr>
          <w:sz w:val="24"/>
          <w:szCs w:val="24"/>
        </w:rPr>
        <w:t xml:space="preserve"> 3 (трех) </w:t>
      </w:r>
      <w:r w:rsidR="008136E9">
        <w:rPr>
          <w:sz w:val="24"/>
          <w:szCs w:val="24"/>
        </w:rPr>
        <w:t>рабочих</w:t>
      </w:r>
      <w:r w:rsidR="00EB1FE3">
        <w:rPr>
          <w:sz w:val="24"/>
          <w:szCs w:val="24"/>
        </w:rPr>
        <w:t xml:space="preserve"> дней </w:t>
      </w:r>
      <w:r w:rsidR="00EB1FE3" w:rsidRPr="005A7993">
        <w:rPr>
          <w:sz w:val="24"/>
          <w:szCs w:val="24"/>
        </w:rPr>
        <w:t>с момента поступления заявки</w:t>
      </w:r>
      <w:r w:rsidR="00DC2CD3">
        <w:rPr>
          <w:sz w:val="24"/>
          <w:szCs w:val="24"/>
        </w:rPr>
        <w:t>.</w:t>
      </w:r>
      <w:r w:rsidR="00EB1FE3" w:rsidRPr="005A7993">
        <w:rPr>
          <w:sz w:val="24"/>
          <w:szCs w:val="24"/>
        </w:rPr>
        <w:t xml:space="preserve"> </w:t>
      </w:r>
      <w:r w:rsidR="00DC2CD3">
        <w:rPr>
          <w:sz w:val="24"/>
          <w:szCs w:val="24"/>
        </w:rPr>
        <w:t>П</w:t>
      </w:r>
      <w:r w:rsidRPr="005A7993">
        <w:rPr>
          <w:sz w:val="24"/>
          <w:szCs w:val="24"/>
        </w:rPr>
        <w:t>рохождени</w:t>
      </w:r>
      <w:r w:rsidR="00DC2CD3">
        <w:rPr>
          <w:sz w:val="24"/>
          <w:szCs w:val="24"/>
        </w:rPr>
        <w:t>е</w:t>
      </w:r>
      <w:r w:rsidRPr="005A7993">
        <w:rPr>
          <w:sz w:val="24"/>
          <w:szCs w:val="24"/>
        </w:rPr>
        <w:t xml:space="preserve"> тестирования </w:t>
      </w:r>
      <w:r w:rsidR="00DC2CD3" w:rsidRPr="00DC2CD3">
        <w:rPr>
          <w:sz w:val="24"/>
          <w:szCs w:val="24"/>
        </w:rPr>
        <w:t xml:space="preserve">и оценке тестов </w:t>
      </w:r>
      <w:r w:rsidR="00DC2CD3">
        <w:rPr>
          <w:sz w:val="24"/>
          <w:szCs w:val="24"/>
        </w:rPr>
        <w:t xml:space="preserve">осуществляется </w:t>
      </w:r>
      <w:r w:rsidRPr="005A7993">
        <w:rPr>
          <w:sz w:val="24"/>
          <w:szCs w:val="24"/>
        </w:rPr>
        <w:t>в течени</w:t>
      </w:r>
      <w:r w:rsidR="00DC2CD3">
        <w:rPr>
          <w:sz w:val="24"/>
          <w:szCs w:val="24"/>
        </w:rPr>
        <w:t>е</w:t>
      </w:r>
      <w:r w:rsidRPr="005A7993">
        <w:rPr>
          <w:sz w:val="24"/>
          <w:szCs w:val="24"/>
        </w:rPr>
        <w:t xml:space="preserve"> 30 (</w:t>
      </w:r>
      <w:r w:rsidR="000336FA">
        <w:rPr>
          <w:sz w:val="24"/>
          <w:szCs w:val="24"/>
        </w:rPr>
        <w:t>тридцати</w:t>
      </w:r>
      <w:r w:rsidRPr="005A7993">
        <w:rPr>
          <w:sz w:val="24"/>
          <w:szCs w:val="24"/>
        </w:rPr>
        <w:t>) календарных дней</w:t>
      </w:r>
      <w:r w:rsidR="00DC2CD3">
        <w:rPr>
          <w:sz w:val="24"/>
          <w:szCs w:val="24"/>
        </w:rPr>
        <w:t xml:space="preserve"> с момента предоставления доступа</w:t>
      </w:r>
      <w:r w:rsidRPr="005A7993">
        <w:rPr>
          <w:sz w:val="24"/>
          <w:szCs w:val="24"/>
        </w:rPr>
        <w:t>.</w:t>
      </w:r>
    </w:p>
    <w:p w14:paraId="609C9705" w14:textId="77777777" w:rsidR="005A7993" w:rsidRPr="005A7993" w:rsidRDefault="005A7993" w:rsidP="005A7993">
      <w:pPr>
        <w:pStyle w:val="21"/>
        <w:shd w:val="clear" w:color="auto" w:fill="auto"/>
        <w:tabs>
          <w:tab w:val="left" w:pos="1134"/>
        </w:tabs>
        <w:spacing w:before="0" w:after="0" w:line="240" w:lineRule="auto"/>
        <w:ind w:left="709"/>
        <w:jc w:val="both"/>
        <w:rPr>
          <w:sz w:val="24"/>
          <w:szCs w:val="24"/>
        </w:rPr>
      </w:pPr>
    </w:p>
    <w:p w14:paraId="725A90D3" w14:textId="77777777" w:rsidR="005A7993" w:rsidRPr="005A7993" w:rsidRDefault="005A7993" w:rsidP="005A7993">
      <w:pPr>
        <w:pStyle w:val="21"/>
        <w:numPr>
          <w:ilvl w:val="0"/>
          <w:numId w:val="1"/>
        </w:numPr>
        <w:shd w:val="clear" w:color="auto" w:fill="auto"/>
        <w:tabs>
          <w:tab w:val="left" w:pos="993"/>
        </w:tabs>
        <w:spacing w:before="0" w:after="0" w:line="240" w:lineRule="auto"/>
        <w:ind w:left="2460"/>
        <w:jc w:val="both"/>
        <w:rPr>
          <w:sz w:val="24"/>
          <w:szCs w:val="24"/>
        </w:rPr>
      </w:pPr>
      <w:r w:rsidRPr="005A7993">
        <w:rPr>
          <w:sz w:val="24"/>
          <w:szCs w:val="24"/>
        </w:rPr>
        <w:t>ПОРЯДОК ЗАКЛЮЧЕНИЯ ДОГОВОРА</w:t>
      </w:r>
    </w:p>
    <w:p w14:paraId="1772F214" w14:textId="77777777" w:rsidR="005A7993" w:rsidRPr="005A7993" w:rsidRDefault="005A7993" w:rsidP="005A7993">
      <w:pPr>
        <w:pStyle w:val="21"/>
        <w:numPr>
          <w:ilvl w:val="1"/>
          <w:numId w:val="1"/>
        </w:numPr>
        <w:shd w:val="clear" w:color="auto" w:fill="auto"/>
        <w:tabs>
          <w:tab w:val="left" w:pos="1134"/>
        </w:tabs>
        <w:spacing w:before="0" w:after="0" w:line="240" w:lineRule="auto"/>
        <w:ind w:firstLine="709"/>
        <w:jc w:val="both"/>
        <w:rPr>
          <w:sz w:val="24"/>
          <w:szCs w:val="24"/>
        </w:rPr>
      </w:pPr>
      <w:r w:rsidRPr="005A7993">
        <w:rPr>
          <w:sz w:val="24"/>
          <w:szCs w:val="24"/>
        </w:rPr>
        <w:t xml:space="preserve">Настоящий договор является публичным договором, в соответствии с которым Исполнитель принимает на себя обязательство по оказанию </w:t>
      </w:r>
      <w:r w:rsidRPr="00EC7E0C">
        <w:rPr>
          <w:rStyle w:val="2"/>
          <w:b w:val="0"/>
          <w:sz w:val="24"/>
          <w:szCs w:val="24"/>
        </w:rPr>
        <w:t>услуг</w:t>
      </w:r>
      <w:r w:rsidR="00EC7E0C" w:rsidRPr="00EC7E0C">
        <w:rPr>
          <w:rStyle w:val="2"/>
          <w:b w:val="0"/>
          <w:sz w:val="24"/>
          <w:szCs w:val="24"/>
        </w:rPr>
        <w:t>и</w:t>
      </w:r>
      <w:r w:rsidRPr="005A7993">
        <w:rPr>
          <w:rStyle w:val="2"/>
          <w:sz w:val="24"/>
          <w:szCs w:val="24"/>
        </w:rPr>
        <w:t xml:space="preserve"> </w:t>
      </w:r>
      <w:r w:rsidR="00EC7E0C">
        <w:rPr>
          <w:sz w:val="24"/>
          <w:szCs w:val="24"/>
        </w:rPr>
        <w:t xml:space="preserve">в соответствии с </w:t>
      </w:r>
      <w:proofErr w:type="spellStart"/>
      <w:r w:rsidR="00EC7E0C">
        <w:rPr>
          <w:sz w:val="24"/>
          <w:szCs w:val="24"/>
        </w:rPr>
        <w:t>п.п</w:t>
      </w:r>
      <w:proofErr w:type="spellEnd"/>
      <w:r w:rsidR="00EC7E0C">
        <w:rPr>
          <w:sz w:val="24"/>
          <w:szCs w:val="24"/>
        </w:rPr>
        <w:t>. </w:t>
      </w:r>
      <w:r w:rsidRPr="005A7993">
        <w:rPr>
          <w:sz w:val="24"/>
          <w:szCs w:val="24"/>
        </w:rPr>
        <w:t>1.1. настоящего договора и осуществляет их в отношении каждого юридического и физического лица. Исполнитель не вправе оказывать предпочтение одному лицу перед другим в отношении заключения настоящего договора, кроме случаев, предусмотренных законодательством.</w:t>
      </w:r>
    </w:p>
    <w:p w14:paraId="2FBDB3D2" w14:textId="77777777" w:rsidR="005A7993" w:rsidRPr="005A7993" w:rsidRDefault="005A7993" w:rsidP="005A7993">
      <w:pPr>
        <w:pStyle w:val="21"/>
        <w:numPr>
          <w:ilvl w:val="1"/>
          <w:numId w:val="1"/>
        </w:numPr>
        <w:shd w:val="clear" w:color="auto" w:fill="auto"/>
        <w:tabs>
          <w:tab w:val="left" w:pos="1416"/>
        </w:tabs>
        <w:spacing w:before="0" w:after="0" w:line="240" w:lineRule="auto"/>
        <w:ind w:firstLine="709"/>
        <w:jc w:val="both"/>
        <w:rPr>
          <w:sz w:val="24"/>
          <w:szCs w:val="24"/>
        </w:rPr>
      </w:pPr>
      <w:r w:rsidRPr="005A7993">
        <w:rPr>
          <w:sz w:val="24"/>
          <w:szCs w:val="24"/>
        </w:rPr>
        <w:t xml:space="preserve">Размещение настоящего договора на Сайте Исполнителя в сети Интернет по адресу: </w:t>
      </w:r>
      <w:hyperlink r:id="rId6" w:history="1">
        <w:r w:rsidRPr="005A7993">
          <w:rPr>
            <w:rStyle w:val="a3"/>
            <w:sz w:val="24"/>
            <w:szCs w:val="24"/>
            <w:lang w:val="en-US" w:bidi="en-US"/>
          </w:rPr>
          <w:t>http</w:t>
        </w:r>
        <w:r w:rsidRPr="005A7993">
          <w:rPr>
            <w:rStyle w:val="a3"/>
            <w:sz w:val="24"/>
            <w:szCs w:val="24"/>
            <w:lang w:bidi="en-US"/>
          </w:rPr>
          <w:t>://</w:t>
        </w:r>
        <w:proofErr w:type="spellStart"/>
        <w:r w:rsidRPr="005A7993">
          <w:rPr>
            <w:rStyle w:val="a3"/>
            <w:sz w:val="24"/>
            <w:szCs w:val="24"/>
            <w:lang w:val="en-US" w:bidi="en-US"/>
          </w:rPr>
          <w:t>ucp</w:t>
        </w:r>
        <w:proofErr w:type="spellEnd"/>
        <w:r w:rsidRPr="005A7993">
          <w:rPr>
            <w:rStyle w:val="a3"/>
            <w:sz w:val="24"/>
            <w:szCs w:val="24"/>
            <w:lang w:bidi="en-US"/>
          </w:rPr>
          <w:t>.</w:t>
        </w:r>
        <w:r w:rsidRPr="005A7993">
          <w:rPr>
            <w:rStyle w:val="a3"/>
            <w:sz w:val="24"/>
            <w:szCs w:val="24"/>
            <w:lang w:val="en-US" w:bidi="en-US"/>
          </w:rPr>
          <w:t>by</w:t>
        </w:r>
        <w:r w:rsidRPr="005A7993">
          <w:rPr>
            <w:rStyle w:val="a3"/>
            <w:sz w:val="24"/>
            <w:szCs w:val="24"/>
            <w:lang w:bidi="en-US"/>
          </w:rPr>
          <w:t>/</w:t>
        </w:r>
        <w:proofErr w:type="spellStart"/>
        <w:r w:rsidRPr="005A7993">
          <w:rPr>
            <w:rStyle w:val="a3"/>
            <w:sz w:val="24"/>
            <w:szCs w:val="24"/>
            <w:lang w:val="en-US" w:bidi="en-US"/>
          </w:rPr>
          <w:t>oferta</w:t>
        </w:r>
        <w:proofErr w:type="spellEnd"/>
        <w:r w:rsidRPr="005A7993">
          <w:rPr>
            <w:rStyle w:val="a3"/>
            <w:sz w:val="24"/>
            <w:szCs w:val="24"/>
            <w:lang w:bidi="en-US"/>
          </w:rPr>
          <w:t>/</w:t>
        </w:r>
        <w:proofErr w:type="spellStart"/>
        <w:r w:rsidRPr="005A7993">
          <w:rPr>
            <w:rStyle w:val="a3"/>
            <w:sz w:val="24"/>
            <w:szCs w:val="24"/>
            <w:lang w:val="en-US" w:bidi="en-US"/>
          </w:rPr>
          <w:t>Dogovor</w:t>
        </w:r>
        <w:proofErr w:type="spellEnd"/>
        <w:r w:rsidRPr="005A7993">
          <w:rPr>
            <w:rStyle w:val="a3"/>
            <w:sz w:val="24"/>
            <w:szCs w:val="24"/>
            <w:lang w:bidi="en-US"/>
          </w:rPr>
          <w:t>.</w:t>
        </w:r>
        <w:r w:rsidRPr="005A7993">
          <w:rPr>
            <w:rStyle w:val="a3"/>
            <w:sz w:val="24"/>
            <w:szCs w:val="24"/>
            <w:lang w:val="en-US" w:bidi="en-US"/>
          </w:rPr>
          <w:t>docx</w:t>
        </w:r>
      </w:hyperlink>
      <w:r w:rsidRPr="005A7993">
        <w:rPr>
          <w:sz w:val="24"/>
          <w:szCs w:val="24"/>
          <w:lang w:bidi="en-US"/>
        </w:rPr>
        <w:t xml:space="preserve"> </w:t>
      </w:r>
      <w:r w:rsidRPr="005A7993">
        <w:rPr>
          <w:sz w:val="24"/>
          <w:szCs w:val="24"/>
        </w:rPr>
        <w:t>является публичным предложением (офертой) Исполнителя.</w:t>
      </w:r>
    </w:p>
    <w:p w14:paraId="1BA84EDE" w14:textId="77777777" w:rsidR="005A7993" w:rsidRPr="005A7993" w:rsidRDefault="005A7993" w:rsidP="005A7993">
      <w:pPr>
        <w:pStyle w:val="21"/>
        <w:numPr>
          <w:ilvl w:val="1"/>
          <w:numId w:val="1"/>
        </w:numPr>
        <w:shd w:val="clear" w:color="auto" w:fill="auto"/>
        <w:tabs>
          <w:tab w:val="left" w:pos="1134"/>
        </w:tabs>
        <w:spacing w:before="0" w:after="0" w:line="240" w:lineRule="auto"/>
        <w:ind w:firstLine="709"/>
        <w:jc w:val="both"/>
        <w:rPr>
          <w:sz w:val="24"/>
          <w:szCs w:val="24"/>
        </w:rPr>
      </w:pPr>
      <w:r w:rsidRPr="005A7993">
        <w:rPr>
          <w:sz w:val="24"/>
          <w:szCs w:val="24"/>
        </w:rPr>
        <w:t>Заключение договора происходит посредством присоединения Заказчика к предложенному договору, то есть посредством принятия (акцепта) Заказчиком условий настоящего договора в целом, без каких-либо условий, изъятий и оговорок (ст. 398 Гражданского кодекса Республики Беларусь).</w:t>
      </w:r>
    </w:p>
    <w:p w14:paraId="22E64A61" w14:textId="77777777" w:rsidR="005A7993" w:rsidRPr="005A7993" w:rsidRDefault="005A7993" w:rsidP="005A7993">
      <w:pPr>
        <w:pStyle w:val="21"/>
        <w:numPr>
          <w:ilvl w:val="1"/>
          <w:numId w:val="1"/>
        </w:numPr>
        <w:shd w:val="clear" w:color="auto" w:fill="auto"/>
        <w:tabs>
          <w:tab w:val="left" w:pos="1134"/>
        </w:tabs>
        <w:spacing w:before="0" w:after="0" w:line="240" w:lineRule="auto"/>
        <w:ind w:firstLine="709"/>
        <w:jc w:val="both"/>
        <w:rPr>
          <w:sz w:val="24"/>
          <w:szCs w:val="24"/>
        </w:rPr>
      </w:pPr>
      <w:r w:rsidRPr="005A7993">
        <w:rPr>
          <w:sz w:val="24"/>
          <w:szCs w:val="24"/>
        </w:rPr>
        <w:t>Настоящий договор, при условии соблюдения порядка его принятия (акцепта), считается заключенным в простой письменной форме (п.2,3 ст. 404 и п.3 ст.408 Гражданского кодекса Республики Беларусь).</w:t>
      </w:r>
    </w:p>
    <w:p w14:paraId="77C039C3" w14:textId="77777777" w:rsidR="005A7993" w:rsidRDefault="005A7993" w:rsidP="005A7993">
      <w:pPr>
        <w:pStyle w:val="21"/>
        <w:numPr>
          <w:ilvl w:val="1"/>
          <w:numId w:val="1"/>
        </w:numPr>
        <w:shd w:val="clear" w:color="auto" w:fill="auto"/>
        <w:tabs>
          <w:tab w:val="left" w:pos="1134"/>
        </w:tabs>
        <w:spacing w:before="0" w:after="0" w:line="240" w:lineRule="auto"/>
        <w:ind w:firstLine="709"/>
        <w:jc w:val="both"/>
        <w:rPr>
          <w:sz w:val="24"/>
          <w:szCs w:val="24"/>
        </w:rPr>
      </w:pPr>
      <w:r w:rsidRPr="005A7993">
        <w:rPr>
          <w:sz w:val="24"/>
          <w:szCs w:val="24"/>
        </w:rPr>
        <w:t>Фактом, подтверждающим акцептирование Заказчиком настоящего Договора, является оплата услуг в порядке, определяемым настоящим Договором, в соответствии с размерами стоимости услуг, размещенными на сайте Исполнителя (п.3 ст.408 Гражданского кодекса Республики Беларусь). Акцептирование Заказчиком настоящего Договора означает, что он полностью согласен со всеми положениями настоящего Договора.</w:t>
      </w:r>
    </w:p>
    <w:p w14:paraId="2474D578" w14:textId="77777777" w:rsidR="005A7993" w:rsidRPr="005A7993" w:rsidRDefault="005A7993" w:rsidP="005A7993">
      <w:pPr>
        <w:pStyle w:val="21"/>
        <w:shd w:val="clear" w:color="auto" w:fill="auto"/>
        <w:tabs>
          <w:tab w:val="left" w:pos="1134"/>
        </w:tabs>
        <w:spacing w:before="0" w:after="0" w:line="240" w:lineRule="auto"/>
        <w:ind w:left="709"/>
        <w:jc w:val="both"/>
        <w:rPr>
          <w:sz w:val="24"/>
          <w:szCs w:val="24"/>
        </w:rPr>
      </w:pPr>
    </w:p>
    <w:p w14:paraId="312E182A" w14:textId="77777777" w:rsidR="005A7993" w:rsidRPr="005A7993" w:rsidRDefault="005A7993" w:rsidP="005A7993">
      <w:pPr>
        <w:pStyle w:val="21"/>
        <w:numPr>
          <w:ilvl w:val="0"/>
          <w:numId w:val="1"/>
        </w:numPr>
        <w:shd w:val="clear" w:color="auto" w:fill="auto"/>
        <w:tabs>
          <w:tab w:val="left" w:pos="993"/>
        </w:tabs>
        <w:spacing w:before="0" w:after="0" w:line="240" w:lineRule="auto"/>
        <w:ind w:firstLine="709"/>
        <w:jc w:val="center"/>
        <w:rPr>
          <w:sz w:val="24"/>
          <w:szCs w:val="24"/>
        </w:rPr>
      </w:pPr>
      <w:r w:rsidRPr="005A7993">
        <w:rPr>
          <w:sz w:val="24"/>
          <w:szCs w:val="24"/>
        </w:rPr>
        <w:t>ЦЕНА И ПОРЯДОК РАСЧЕТОВ</w:t>
      </w:r>
    </w:p>
    <w:p w14:paraId="5061C63E" w14:textId="77777777" w:rsidR="005A7993" w:rsidRPr="005A7993" w:rsidRDefault="005A7993" w:rsidP="005A7993">
      <w:pPr>
        <w:pStyle w:val="21"/>
        <w:numPr>
          <w:ilvl w:val="1"/>
          <w:numId w:val="1"/>
        </w:numPr>
        <w:shd w:val="clear" w:color="auto" w:fill="auto"/>
        <w:tabs>
          <w:tab w:val="left" w:pos="1143"/>
        </w:tabs>
        <w:spacing w:before="0" w:after="0" w:line="240" w:lineRule="auto"/>
        <w:ind w:firstLine="709"/>
        <w:jc w:val="both"/>
        <w:rPr>
          <w:sz w:val="24"/>
          <w:szCs w:val="24"/>
        </w:rPr>
      </w:pPr>
      <w:r w:rsidRPr="005A7993">
        <w:rPr>
          <w:sz w:val="24"/>
          <w:szCs w:val="24"/>
        </w:rPr>
        <w:t>Заказчик обязан произвести предоплату в размере 100 % стоимости</w:t>
      </w:r>
      <w:r w:rsidRPr="005A7993">
        <w:rPr>
          <w:rStyle w:val="2"/>
          <w:sz w:val="24"/>
          <w:szCs w:val="24"/>
        </w:rPr>
        <w:t xml:space="preserve"> </w:t>
      </w:r>
      <w:r w:rsidRPr="005A7993">
        <w:rPr>
          <w:sz w:val="24"/>
          <w:szCs w:val="24"/>
        </w:rPr>
        <w:t>услуги путем перечисления денежных средств на расчетный счет Исполнителя и подтвердить факт оплаты.</w:t>
      </w:r>
    </w:p>
    <w:p w14:paraId="51FF2133" w14:textId="77777777" w:rsidR="005A7993" w:rsidRPr="005A7993" w:rsidRDefault="005A7993" w:rsidP="005A7993">
      <w:pPr>
        <w:pStyle w:val="21"/>
        <w:numPr>
          <w:ilvl w:val="1"/>
          <w:numId w:val="1"/>
        </w:numPr>
        <w:shd w:val="clear" w:color="auto" w:fill="auto"/>
        <w:tabs>
          <w:tab w:val="left" w:pos="1143"/>
        </w:tabs>
        <w:spacing w:before="0" w:after="0" w:line="240" w:lineRule="auto"/>
        <w:ind w:firstLine="709"/>
        <w:jc w:val="both"/>
        <w:rPr>
          <w:sz w:val="24"/>
          <w:szCs w:val="24"/>
        </w:rPr>
      </w:pPr>
      <w:r w:rsidRPr="005A7993">
        <w:rPr>
          <w:sz w:val="24"/>
          <w:szCs w:val="24"/>
        </w:rPr>
        <w:lastRenderedPageBreak/>
        <w:t>Иностранные граждане и лица без гражданства находящиеся на территории Республики Беларусь оплачивают услуги в белорусских рублях по курсу Национального банка Республики Беларусь на день оплаты.</w:t>
      </w:r>
    </w:p>
    <w:p w14:paraId="43A971DA" w14:textId="77777777" w:rsidR="005A7993" w:rsidRPr="005A7993" w:rsidRDefault="005A7993" w:rsidP="005A7993">
      <w:pPr>
        <w:pStyle w:val="21"/>
        <w:numPr>
          <w:ilvl w:val="1"/>
          <w:numId w:val="1"/>
        </w:numPr>
        <w:shd w:val="clear" w:color="auto" w:fill="auto"/>
        <w:tabs>
          <w:tab w:val="left" w:pos="1143"/>
        </w:tabs>
        <w:spacing w:before="0" w:after="0" w:line="240" w:lineRule="auto"/>
        <w:ind w:firstLine="709"/>
        <w:jc w:val="both"/>
        <w:rPr>
          <w:sz w:val="24"/>
          <w:szCs w:val="24"/>
        </w:rPr>
      </w:pPr>
      <w:r w:rsidRPr="005A7993">
        <w:rPr>
          <w:sz w:val="24"/>
          <w:szCs w:val="24"/>
        </w:rPr>
        <w:t>Иностранные граждане и лица без гражданства, находящиеся за пределами границ Республики Беларусь оплачивают услуги в долларах США по курсу Национального банка Республики Беларусь на день оплаты.</w:t>
      </w:r>
    </w:p>
    <w:p w14:paraId="5681873E" w14:textId="77777777" w:rsidR="005A7993" w:rsidRPr="005A7993" w:rsidRDefault="005A7993" w:rsidP="005A7993">
      <w:pPr>
        <w:pStyle w:val="21"/>
        <w:numPr>
          <w:ilvl w:val="1"/>
          <w:numId w:val="1"/>
        </w:numPr>
        <w:shd w:val="clear" w:color="auto" w:fill="auto"/>
        <w:tabs>
          <w:tab w:val="left" w:pos="1143"/>
        </w:tabs>
        <w:spacing w:before="0" w:after="0" w:line="240" w:lineRule="auto"/>
        <w:ind w:firstLine="709"/>
        <w:jc w:val="both"/>
        <w:rPr>
          <w:sz w:val="24"/>
          <w:szCs w:val="24"/>
        </w:rPr>
      </w:pPr>
      <w:r w:rsidRPr="005A7993">
        <w:rPr>
          <w:sz w:val="24"/>
          <w:szCs w:val="24"/>
        </w:rPr>
        <w:t xml:space="preserve">Исполнитель имеет право в любой момент изменять Прейскурант и условия настоящего договора в одностороннем порядке без предварительного согласования с Заказчиком, обеспечивая при этом публикацию измененных условий на Сайте Исполнителя в сети Интернет по адресу: </w:t>
      </w:r>
      <w:hyperlink r:id="rId7" w:history="1">
        <w:r w:rsidRPr="005A7993">
          <w:rPr>
            <w:rStyle w:val="a3"/>
            <w:sz w:val="24"/>
            <w:szCs w:val="24"/>
            <w:lang w:val="en-US" w:bidi="en-US"/>
          </w:rPr>
          <w:t>http</w:t>
        </w:r>
        <w:r w:rsidRPr="005A7993">
          <w:rPr>
            <w:rStyle w:val="a3"/>
            <w:sz w:val="24"/>
            <w:szCs w:val="24"/>
            <w:lang w:bidi="en-US"/>
          </w:rPr>
          <w:t>://</w:t>
        </w:r>
        <w:proofErr w:type="spellStart"/>
        <w:r w:rsidRPr="005A7993">
          <w:rPr>
            <w:rStyle w:val="a3"/>
            <w:sz w:val="24"/>
            <w:szCs w:val="24"/>
            <w:lang w:val="en-US" w:bidi="en-US"/>
          </w:rPr>
          <w:t>ucp</w:t>
        </w:r>
        <w:proofErr w:type="spellEnd"/>
        <w:r w:rsidRPr="005A7993">
          <w:rPr>
            <w:rStyle w:val="a3"/>
            <w:sz w:val="24"/>
            <w:szCs w:val="24"/>
            <w:lang w:bidi="en-US"/>
          </w:rPr>
          <w:t>.</w:t>
        </w:r>
        <w:r w:rsidRPr="005A7993">
          <w:rPr>
            <w:rStyle w:val="a3"/>
            <w:sz w:val="24"/>
            <w:szCs w:val="24"/>
            <w:lang w:val="en-US" w:bidi="en-US"/>
          </w:rPr>
          <w:t>by</w:t>
        </w:r>
        <w:r w:rsidRPr="005A7993">
          <w:rPr>
            <w:rStyle w:val="a3"/>
            <w:sz w:val="24"/>
            <w:szCs w:val="24"/>
            <w:lang w:bidi="en-US"/>
          </w:rPr>
          <w:t>/</w:t>
        </w:r>
        <w:proofErr w:type="spellStart"/>
        <w:r w:rsidRPr="005A7993">
          <w:rPr>
            <w:rStyle w:val="a3"/>
            <w:sz w:val="24"/>
            <w:szCs w:val="24"/>
            <w:lang w:val="en-US" w:bidi="en-US"/>
          </w:rPr>
          <w:t>oferta</w:t>
        </w:r>
        <w:proofErr w:type="spellEnd"/>
        <w:r w:rsidRPr="005A7993">
          <w:rPr>
            <w:rStyle w:val="a3"/>
            <w:sz w:val="24"/>
            <w:szCs w:val="24"/>
            <w:lang w:bidi="en-US"/>
          </w:rPr>
          <w:t>/</w:t>
        </w:r>
        <w:proofErr w:type="spellStart"/>
        <w:r w:rsidRPr="005A7993">
          <w:rPr>
            <w:rStyle w:val="a3"/>
            <w:sz w:val="24"/>
            <w:szCs w:val="24"/>
            <w:lang w:val="en-US" w:bidi="en-US"/>
          </w:rPr>
          <w:t>Dogovor</w:t>
        </w:r>
        <w:proofErr w:type="spellEnd"/>
        <w:r w:rsidRPr="005A7993">
          <w:rPr>
            <w:rStyle w:val="a3"/>
            <w:sz w:val="24"/>
            <w:szCs w:val="24"/>
            <w:lang w:bidi="en-US"/>
          </w:rPr>
          <w:t>.</w:t>
        </w:r>
        <w:r w:rsidRPr="005A7993">
          <w:rPr>
            <w:rStyle w:val="a3"/>
            <w:sz w:val="24"/>
            <w:szCs w:val="24"/>
            <w:lang w:val="en-US" w:bidi="en-US"/>
          </w:rPr>
          <w:t>docx</w:t>
        </w:r>
      </w:hyperlink>
      <w:r w:rsidRPr="005A7993">
        <w:rPr>
          <w:sz w:val="24"/>
          <w:szCs w:val="24"/>
          <w:lang w:bidi="en-US"/>
        </w:rPr>
        <w:t xml:space="preserve">, </w:t>
      </w:r>
      <w:r w:rsidRPr="005A7993">
        <w:rPr>
          <w:sz w:val="24"/>
          <w:szCs w:val="24"/>
        </w:rPr>
        <w:t>не менее чем за 1 (один) календарный день до их ввода в действие.</w:t>
      </w:r>
    </w:p>
    <w:p w14:paraId="422E4791" w14:textId="77777777" w:rsidR="005A7993" w:rsidRDefault="005A7993" w:rsidP="005A7993">
      <w:pPr>
        <w:pStyle w:val="21"/>
        <w:numPr>
          <w:ilvl w:val="1"/>
          <w:numId w:val="1"/>
        </w:numPr>
        <w:shd w:val="clear" w:color="auto" w:fill="auto"/>
        <w:tabs>
          <w:tab w:val="left" w:pos="1143"/>
        </w:tabs>
        <w:spacing w:before="0" w:after="0" w:line="240" w:lineRule="auto"/>
        <w:ind w:firstLine="709"/>
        <w:jc w:val="both"/>
        <w:rPr>
          <w:sz w:val="24"/>
          <w:szCs w:val="24"/>
        </w:rPr>
      </w:pPr>
      <w:r w:rsidRPr="005A7993">
        <w:rPr>
          <w:sz w:val="24"/>
          <w:szCs w:val="24"/>
        </w:rPr>
        <w:t>Стоимость обучения, установленная с момента заключения настоящего договора с Заказчиком в порядке, установленном главе 2 настоящего договора, согласно утвержденному Исполнителем Прейскуранту, размещаемому на Сайте Исполнителя в сети Интернет, действующему непосредственно на дату заключения настоящего договора, и не подлежит изменению.</w:t>
      </w:r>
    </w:p>
    <w:p w14:paraId="047C4AB0" w14:textId="77777777" w:rsidR="005A7993" w:rsidRPr="005A7993" w:rsidRDefault="005A7993" w:rsidP="005A7993">
      <w:pPr>
        <w:pStyle w:val="21"/>
        <w:shd w:val="clear" w:color="auto" w:fill="auto"/>
        <w:tabs>
          <w:tab w:val="left" w:pos="1143"/>
        </w:tabs>
        <w:spacing w:before="0" w:after="0" w:line="240" w:lineRule="auto"/>
        <w:ind w:left="709"/>
        <w:jc w:val="both"/>
        <w:rPr>
          <w:sz w:val="24"/>
          <w:szCs w:val="24"/>
        </w:rPr>
      </w:pPr>
    </w:p>
    <w:p w14:paraId="2F4A0094" w14:textId="77777777" w:rsidR="005A7993" w:rsidRPr="005A7993" w:rsidRDefault="005A7993" w:rsidP="005A7993">
      <w:pPr>
        <w:pStyle w:val="21"/>
        <w:numPr>
          <w:ilvl w:val="0"/>
          <w:numId w:val="1"/>
        </w:numPr>
        <w:shd w:val="clear" w:color="auto" w:fill="auto"/>
        <w:tabs>
          <w:tab w:val="left" w:pos="993"/>
        </w:tabs>
        <w:spacing w:before="0" w:after="0" w:line="240" w:lineRule="auto"/>
        <w:ind w:firstLine="709"/>
        <w:jc w:val="center"/>
        <w:rPr>
          <w:sz w:val="24"/>
          <w:szCs w:val="24"/>
        </w:rPr>
      </w:pPr>
      <w:r w:rsidRPr="005A7993">
        <w:rPr>
          <w:sz w:val="24"/>
          <w:szCs w:val="24"/>
        </w:rPr>
        <w:t>ПРАВА И ОБЯЗАННОСТИ СТОРОН.</w:t>
      </w:r>
    </w:p>
    <w:p w14:paraId="450501E9" w14:textId="77777777" w:rsidR="005A7993" w:rsidRPr="005A7993" w:rsidRDefault="005A7993" w:rsidP="005A7993">
      <w:pPr>
        <w:pStyle w:val="21"/>
        <w:numPr>
          <w:ilvl w:val="1"/>
          <w:numId w:val="1"/>
        </w:numPr>
        <w:shd w:val="clear" w:color="auto" w:fill="auto"/>
        <w:tabs>
          <w:tab w:val="left" w:pos="1143"/>
        </w:tabs>
        <w:spacing w:before="0" w:after="0" w:line="240" w:lineRule="auto"/>
        <w:ind w:firstLine="709"/>
        <w:jc w:val="both"/>
        <w:rPr>
          <w:sz w:val="24"/>
          <w:szCs w:val="24"/>
        </w:rPr>
      </w:pPr>
      <w:r w:rsidRPr="005A7993">
        <w:rPr>
          <w:sz w:val="24"/>
          <w:szCs w:val="24"/>
        </w:rPr>
        <w:t>Исполнитель имеет право:</w:t>
      </w:r>
    </w:p>
    <w:p w14:paraId="49272409" w14:textId="50530E0E" w:rsidR="00C35345" w:rsidRDefault="005A7993" w:rsidP="00C35345">
      <w:pPr>
        <w:pStyle w:val="21"/>
        <w:numPr>
          <w:ilvl w:val="2"/>
          <w:numId w:val="1"/>
        </w:numPr>
        <w:shd w:val="clear" w:color="auto" w:fill="auto"/>
        <w:tabs>
          <w:tab w:val="left" w:pos="1220"/>
        </w:tabs>
        <w:spacing w:before="0" w:after="0" w:line="240" w:lineRule="auto"/>
        <w:ind w:firstLine="709"/>
        <w:jc w:val="both"/>
        <w:rPr>
          <w:sz w:val="24"/>
          <w:szCs w:val="24"/>
        </w:rPr>
      </w:pPr>
      <w:r w:rsidRPr="005A7993">
        <w:rPr>
          <w:sz w:val="24"/>
          <w:szCs w:val="24"/>
        </w:rPr>
        <w:t>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договором.</w:t>
      </w:r>
    </w:p>
    <w:p w14:paraId="718BAA24" w14:textId="5DB3F673" w:rsidR="00E27D6F" w:rsidRDefault="00570678" w:rsidP="00C35345">
      <w:pPr>
        <w:pStyle w:val="21"/>
        <w:numPr>
          <w:ilvl w:val="2"/>
          <w:numId w:val="1"/>
        </w:numPr>
        <w:shd w:val="clear" w:color="auto" w:fill="auto"/>
        <w:tabs>
          <w:tab w:val="left" w:pos="1220"/>
        </w:tabs>
        <w:spacing w:before="0" w:after="0" w:line="240" w:lineRule="auto"/>
        <w:ind w:firstLine="709"/>
        <w:jc w:val="both"/>
        <w:rPr>
          <w:sz w:val="24"/>
          <w:szCs w:val="24"/>
        </w:rPr>
      </w:pPr>
      <w:r>
        <w:rPr>
          <w:sz w:val="24"/>
          <w:szCs w:val="24"/>
        </w:rPr>
        <w:t>приостанавливать</w:t>
      </w:r>
      <w:bookmarkStart w:id="0" w:name="_GoBack"/>
      <w:r w:rsidR="00E27D6F">
        <w:rPr>
          <w:sz w:val="24"/>
          <w:szCs w:val="24"/>
        </w:rPr>
        <w:t xml:space="preserve"> </w:t>
      </w:r>
      <w:bookmarkEnd w:id="0"/>
      <w:r w:rsidR="00E27D6F">
        <w:rPr>
          <w:sz w:val="24"/>
          <w:szCs w:val="24"/>
        </w:rPr>
        <w:t>доступ к Услуге на</w:t>
      </w:r>
      <w:r>
        <w:rPr>
          <w:sz w:val="24"/>
          <w:szCs w:val="24"/>
        </w:rPr>
        <w:t xml:space="preserve"> </w:t>
      </w:r>
      <w:r w:rsidR="00E27D6F">
        <w:rPr>
          <w:sz w:val="24"/>
          <w:szCs w:val="24"/>
        </w:rPr>
        <w:t>техническо</w:t>
      </w:r>
      <w:r>
        <w:rPr>
          <w:sz w:val="24"/>
          <w:szCs w:val="24"/>
        </w:rPr>
        <w:t xml:space="preserve">е </w:t>
      </w:r>
      <w:r w:rsidR="00E27D6F">
        <w:rPr>
          <w:sz w:val="24"/>
          <w:szCs w:val="24"/>
        </w:rPr>
        <w:t>обслуживани</w:t>
      </w:r>
      <w:r>
        <w:rPr>
          <w:sz w:val="24"/>
          <w:szCs w:val="24"/>
        </w:rPr>
        <w:t>е</w:t>
      </w:r>
      <w:r w:rsidR="00E27D6F">
        <w:rPr>
          <w:sz w:val="24"/>
          <w:szCs w:val="24"/>
        </w:rPr>
        <w:t>, актуализацию базы данных, обновление компонентов системы:</w:t>
      </w:r>
    </w:p>
    <w:p w14:paraId="725870FD" w14:textId="36A99567" w:rsidR="00E27D6F" w:rsidRDefault="00E27D6F" w:rsidP="00E27D6F">
      <w:pPr>
        <w:pStyle w:val="21"/>
        <w:shd w:val="clear" w:color="auto" w:fill="auto"/>
        <w:tabs>
          <w:tab w:val="left" w:pos="1220"/>
        </w:tabs>
        <w:spacing w:before="0" w:after="0" w:line="240" w:lineRule="auto"/>
        <w:ind w:left="709"/>
        <w:jc w:val="both"/>
        <w:rPr>
          <w:sz w:val="24"/>
          <w:szCs w:val="24"/>
        </w:rPr>
      </w:pPr>
      <w:r>
        <w:rPr>
          <w:sz w:val="24"/>
          <w:szCs w:val="24"/>
        </w:rPr>
        <w:t>ежедневно в ночное время – с 03.00 до 05.00;</w:t>
      </w:r>
    </w:p>
    <w:p w14:paraId="1D4F0E06" w14:textId="296271DE" w:rsidR="00E27D6F" w:rsidRPr="00C35345" w:rsidRDefault="00E27D6F" w:rsidP="00E27D6F">
      <w:pPr>
        <w:pStyle w:val="21"/>
        <w:shd w:val="clear" w:color="auto" w:fill="auto"/>
        <w:tabs>
          <w:tab w:val="left" w:pos="1220"/>
        </w:tabs>
        <w:spacing w:before="0" w:after="0" w:line="240" w:lineRule="auto"/>
        <w:ind w:left="709"/>
        <w:jc w:val="both"/>
        <w:rPr>
          <w:sz w:val="24"/>
          <w:szCs w:val="24"/>
        </w:rPr>
      </w:pPr>
      <w:r>
        <w:rPr>
          <w:sz w:val="24"/>
          <w:szCs w:val="24"/>
        </w:rPr>
        <w:t>в дневное время – суммарно до 4 часов в неделю;</w:t>
      </w:r>
    </w:p>
    <w:p w14:paraId="342284E2" w14:textId="77777777" w:rsidR="005A7993" w:rsidRPr="005A7993" w:rsidRDefault="005A7993" w:rsidP="005A7993">
      <w:pPr>
        <w:pStyle w:val="21"/>
        <w:numPr>
          <w:ilvl w:val="1"/>
          <w:numId w:val="1"/>
        </w:numPr>
        <w:shd w:val="clear" w:color="auto" w:fill="auto"/>
        <w:tabs>
          <w:tab w:val="left" w:pos="1143"/>
        </w:tabs>
        <w:spacing w:before="0" w:after="0" w:line="240" w:lineRule="auto"/>
        <w:ind w:firstLine="709"/>
        <w:jc w:val="both"/>
        <w:rPr>
          <w:sz w:val="24"/>
          <w:szCs w:val="24"/>
        </w:rPr>
      </w:pPr>
      <w:r w:rsidRPr="005A7993">
        <w:rPr>
          <w:sz w:val="24"/>
          <w:szCs w:val="24"/>
        </w:rPr>
        <w:t>Исполнитель обязуется:</w:t>
      </w:r>
    </w:p>
    <w:p w14:paraId="2B50AA4B" w14:textId="77777777" w:rsidR="005A7993" w:rsidRPr="005A7993" w:rsidRDefault="005A7993" w:rsidP="005A7993">
      <w:pPr>
        <w:pStyle w:val="21"/>
        <w:numPr>
          <w:ilvl w:val="2"/>
          <w:numId w:val="1"/>
        </w:numPr>
        <w:shd w:val="clear" w:color="auto" w:fill="auto"/>
        <w:tabs>
          <w:tab w:val="left" w:pos="1225"/>
        </w:tabs>
        <w:spacing w:before="0" w:after="0" w:line="240" w:lineRule="auto"/>
        <w:ind w:firstLine="709"/>
        <w:jc w:val="both"/>
        <w:rPr>
          <w:sz w:val="24"/>
          <w:szCs w:val="24"/>
        </w:rPr>
      </w:pPr>
      <w:r w:rsidRPr="005A7993">
        <w:rPr>
          <w:sz w:val="24"/>
          <w:szCs w:val="24"/>
        </w:rPr>
        <w:t>посредством размещения на сайте Исполнителя предоставить Заказчику достоверную информацию о видах предоставляемых Услуг, способах их предоставления, условиях оплаты услуг и другую информацию, необходимую в рамках исполне</w:t>
      </w:r>
      <w:r>
        <w:rPr>
          <w:sz w:val="24"/>
          <w:szCs w:val="24"/>
        </w:rPr>
        <w:t>ния условий настоящего договора;</w:t>
      </w:r>
    </w:p>
    <w:p w14:paraId="50A1D111" w14:textId="77777777" w:rsidR="005A7993" w:rsidRPr="005A7993" w:rsidRDefault="005A7993" w:rsidP="005A7993">
      <w:pPr>
        <w:pStyle w:val="21"/>
        <w:numPr>
          <w:ilvl w:val="2"/>
          <w:numId w:val="1"/>
        </w:numPr>
        <w:shd w:val="clear" w:color="auto" w:fill="auto"/>
        <w:tabs>
          <w:tab w:val="left" w:pos="1220"/>
        </w:tabs>
        <w:spacing w:before="0" w:after="0" w:line="240" w:lineRule="auto"/>
        <w:ind w:firstLine="709"/>
        <w:jc w:val="both"/>
        <w:rPr>
          <w:sz w:val="24"/>
          <w:szCs w:val="24"/>
        </w:rPr>
      </w:pPr>
      <w:r w:rsidRPr="005A7993">
        <w:rPr>
          <w:sz w:val="24"/>
          <w:szCs w:val="24"/>
        </w:rPr>
        <w:t>при получении претензии рассмотреть и принять решения в течение 10 (десяти)</w:t>
      </w:r>
      <w:r>
        <w:rPr>
          <w:sz w:val="24"/>
          <w:szCs w:val="24"/>
        </w:rPr>
        <w:t xml:space="preserve"> дней после получения претензии;</w:t>
      </w:r>
    </w:p>
    <w:p w14:paraId="6ADE6080" w14:textId="77777777" w:rsidR="005A7993" w:rsidRPr="005A7993" w:rsidRDefault="005A7993" w:rsidP="005A7993">
      <w:pPr>
        <w:pStyle w:val="21"/>
        <w:numPr>
          <w:ilvl w:val="2"/>
          <w:numId w:val="1"/>
        </w:numPr>
        <w:shd w:val="clear" w:color="auto" w:fill="auto"/>
        <w:tabs>
          <w:tab w:val="left" w:pos="1225"/>
        </w:tabs>
        <w:spacing w:before="0" w:after="0" w:line="240" w:lineRule="auto"/>
        <w:ind w:firstLine="709"/>
        <w:jc w:val="both"/>
        <w:rPr>
          <w:sz w:val="24"/>
          <w:szCs w:val="24"/>
        </w:rPr>
      </w:pPr>
      <w:r w:rsidRPr="005A7993">
        <w:rPr>
          <w:sz w:val="24"/>
          <w:szCs w:val="24"/>
        </w:rPr>
        <w:t>обеспечить конфиденциальность информации, предоставленной Заказчиком, за исключением случаев, когда предоставление доступа к такой информации для третьих лиц является необходимым условием оказания Услуг, либо является обязательным в силу требований закон</w:t>
      </w:r>
      <w:r>
        <w:rPr>
          <w:sz w:val="24"/>
          <w:szCs w:val="24"/>
        </w:rPr>
        <w:t>одательства Республики Беларусь;</w:t>
      </w:r>
    </w:p>
    <w:p w14:paraId="7028FAD8"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Заказчик имеет право:</w:t>
      </w:r>
    </w:p>
    <w:p w14:paraId="6F2C237B" w14:textId="77777777" w:rsidR="005A7993" w:rsidRPr="00EC7E0C" w:rsidRDefault="005A7993" w:rsidP="003444FD">
      <w:pPr>
        <w:pStyle w:val="30"/>
        <w:numPr>
          <w:ilvl w:val="2"/>
          <w:numId w:val="1"/>
        </w:numPr>
        <w:shd w:val="clear" w:color="auto" w:fill="auto"/>
        <w:tabs>
          <w:tab w:val="left" w:pos="1256"/>
        </w:tabs>
        <w:spacing w:after="0" w:line="240" w:lineRule="auto"/>
        <w:ind w:firstLine="709"/>
        <w:jc w:val="both"/>
        <w:rPr>
          <w:b w:val="0"/>
          <w:sz w:val="24"/>
          <w:szCs w:val="24"/>
        </w:rPr>
      </w:pPr>
      <w:r w:rsidRPr="005A7993">
        <w:rPr>
          <w:rStyle w:val="31"/>
          <w:sz w:val="24"/>
          <w:szCs w:val="24"/>
        </w:rPr>
        <w:t xml:space="preserve">на </w:t>
      </w:r>
      <w:r w:rsidRPr="00EC7E0C">
        <w:rPr>
          <w:rStyle w:val="31"/>
          <w:sz w:val="24"/>
          <w:szCs w:val="24"/>
        </w:rPr>
        <w:t>получение</w:t>
      </w:r>
      <w:r w:rsidRPr="00EC7E0C">
        <w:rPr>
          <w:rStyle w:val="31"/>
          <w:b/>
          <w:sz w:val="24"/>
          <w:szCs w:val="24"/>
        </w:rPr>
        <w:t xml:space="preserve"> </w:t>
      </w:r>
      <w:r w:rsidRPr="00EC7E0C">
        <w:rPr>
          <w:b w:val="0"/>
          <w:sz w:val="24"/>
          <w:szCs w:val="24"/>
        </w:rPr>
        <w:t>услуг</w:t>
      </w:r>
      <w:r w:rsidR="00EC7E0C">
        <w:rPr>
          <w:b w:val="0"/>
          <w:sz w:val="24"/>
          <w:szCs w:val="24"/>
        </w:rPr>
        <w:t>и</w:t>
      </w:r>
      <w:r w:rsidRPr="00EC7E0C">
        <w:rPr>
          <w:b w:val="0"/>
          <w:sz w:val="24"/>
          <w:szCs w:val="24"/>
        </w:rPr>
        <w:t xml:space="preserve"> </w:t>
      </w:r>
      <w:r w:rsidRPr="00EC7E0C">
        <w:rPr>
          <w:rStyle w:val="31"/>
          <w:sz w:val="24"/>
          <w:szCs w:val="24"/>
        </w:rPr>
        <w:t>в</w:t>
      </w:r>
      <w:r w:rsidRPr="00EC7E0C">
        <w:rPr>
          <w:b w:val="0"/>
        </w:rPr>
        <w:t xml:space="preserve"> </w:t>
      </w:r>
      <w:r w:rsidRPr="00EC7E0C">
        <w:rPr>
          <w:b w:val="0"/>
          <w:sz w:val="24"/>
          <w:szCs w:val="24"/>
        </w:rPr>
        <w:t xml:space="preserve">соответствии с </w:t>
      </w:r>
      <w:proofErr w:type="spellStart"/>
      <w:r w:rsidRPr="00EC7E0C">
        <w:rPr>
          <w:b w:val="0"/>
          <w:sz w:val="24"/>
          <w:szCs w:val="24"/>
        </w:rPr>
        <w:t>п.п</w:t>
      </w:r>
      <w:proofErr w:type="spellEnd"/>
      <w:r w:rsidRPr="00EC7E0C">
        <w:rPr>
          <w:b w:val="0"/>
          <w:sz w:val="24"/>
          <w:szCs w:val="24"/>
        </w:rPr>
        <w:t>. 1.1. настоящего Договора;</w:t>
      </w:r>
    </w:p>
    <w:p w14:paraId="0B5A1EFF" w14:textId="77777777" w:rsidR="005A7993" w:rsidRPr="005A7993" w:rsidRDefault="005A7993" w:rsidP="005A7993">
      <w:pPr>
        <w:pStyle w:val="21"/>
        <w:numPr>
          <w:ilvl w:val="2"/>
          <w:numId w:val="1"/>
        </w:numPr>
        <w:shd w:val="clear" w:color="auto" w:fill="auto"/>
        <w:tabs>
          <w:tab w:val="left" w:pos="1227"/>
        </w:tabs>
        <w:spacing w:before="0" w:after="0" w:line="240" w:lineRule="auto"/>
        <w:ind w:firstLine="709"/>
        <w:jc w:val="both"/>
        <w:rPr>
          <w:sz w:val="24"/>
          <w:szCs w:val="24"/>
        </w:rPr>
      </w:pPr>
      <w:r w:rsidRPr="005A7993">
        <w:rPr>
          <w:sz w:val="24"/>
          <w:szCs w:val="24"/>
        </w:rPr>
        <w:t xml:space="preserve">предъявить претензию к качеству и своевременности предоставления услуг в течение </w:t>
      </w:r>
      <w:r w:rsidR="00EC7E0C">
        <w:rPr>
          <w:sz w:val="24"/>
          <w:szCs w:val="24"/>
        </w:rPr>
        <w:t>30 (тридцати) календарных</w:t>
      </w:r>
      <w:r w:rsidRPr="005A7993">
        <w:rPr>
          <w:sz w:val="24"/>
          <w:szCs w:val="24"/>
        </w:rPr>
        <w:t xml:space="preserve"> дней с момента </w:t>
      </w:r>
      <w:r>
        <w:rPr>
          <w:sz w:val="24"/>
          <w:szCs w:val="24"/>
        </w:rPr>
        <w:t>оказания услуги;</w:t>
      </w:r>
    </w:p>
    <w:p w14:paraId="1B63D31D" w14:textId="77777777" w:rsidR="005A7993" w:rsidRPr="005A7993" w:rsidRDefault="005A7993" w:rsidP="005A7993">
      <w:pPr>
        <w:pStyle w:val="21"/>
        <w:numPr>
          <w:ilvl w:val="2"/>
          <w:numId w:val="1"/>
        </w:numPr>
        <w:shd w:val="clear" w:color="auto" w:fill="auto"/>
        <w:tabs>
          <w:tab w:val="left" w:pos="1217"/>
        </w:tabs>
        <w:spacing w:before="0" w:after="0" w:line="240" w:lineRule="auto"/>
        <w:ind w:firstLine="709"/>
        <w:jc w:val="both"/>
        <w:rPr>
          <w:sz w:val="24"/>
          <w:szCs w:val="24"/>
        </w:rPr>
      </w:pPr>
      <w:r w:rsidRPr="005A7993">
        <w:rPr>
          <w:sz w:val="24"/>
          <w:szCs w:val="24"/>
        </w:rPr>
        <w:t>направлять Исполнителю свои мнения, предложения и рекомендации по каждому ви</w:t>
      </w:r>
      <w:r>
        <w:rPr>
          <w:sz w:val="24"/>
          <w:szCs w:val="24"/>
        </w:rPr>
        <w:t>ду Услуг по настоящему договору;</w:t>
      </w:r>
    </w:p>
    <w:p w14:paraId="5FA6B508"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Заказчик обязуется:</w:t>
      </w:r>
    </w:p>
    <w:p w14:paraId="197BE846" w14:textId="77777777" w:rsidR="005A7993" w:rsidRPr="005A7993" w:rsidRDefault="005A7993" w:rsidP="005A7993">
      <w:pPr>
        <w:pStyle w:val="21"/>
        <w:numPr>
          <w:ilvl w:val="2"/>
          <w:numId w:val="1"/>
        </w:numPr>
        <w:shd w:val="clear" w:color="auto" w:fill="auto"/>
        <w:tabs>
          <w:tab w:val="left" w:pos="1217"/>
        </w:tabs>
        <w:spacing w:before="0" w:after="0" w:line="240" w:lineRule="auto"/>
        <w:ind w:firstLine="709"/>
        <w:jc w:val="both"/>
        <w:rPr>
          <w:sz w:val="24"/>
          <w:szCs w:val="24"/>
        </w:rPr>
      </w:pPr>
      <w:r w:rsidRPr="005A7993">
        <w:rPr>
          <w:sz w:val="24"/>
          <w:szCs w:val="24"/>
        </w:rPr>
        <w:t>выполнять требования учредительных документов, иных локальных нормативных правовых актов Исполнителя;</w:t>
      </w:r>
    </w:p>
    <w:p w14:paraId="418A7C47" w14:textId="77777777" w:rsidR="005A7993" w:rsidRPr="005A7993" w:rsidRDefault="005A7993" w:rsidP="005A7993">
      <w:pPr>
        <w:pStyle w:val="21"/>
        <w:numPr>
          <w:ilvl w:val="2"/>
          <w:numId w:val="1"/>
        </w:numPr>
        <w:shd w:val="clear" w:color="auto" w:fill="auto"/>
        <w:tabs>
          <w:tab w:val="left" w:pos="1222"/>
        </w:tabs>
        <w:spacing w:before="0" w:after="0" w:line="240" w:lineRule="auto"/>
        <w:ind w:firstLine="709"/>
        <w:jc w:val="both"/>
        <w:rPr>
          <w:sz w:val="24"/>
          <w:szCs w:val="24"/>
        </w:rPr>
      </w:pPr>
      <w:r w:rsidRPr="005A7993">
        <w:rPr>
          <w:sz w:val="24"/>
          <w:szCs w:val="24"/>
        </w:rPr>
        <w:t>осуществлять оплату за обучение в сроки, установленн</w:t>
      </w:r>
      <w:r>
        <w:rPr>
          <w:sz w:val="24"/>
          <w:szCs w:val="24"/>
        </w:rPr>
        <w:t>ые п.п.3.</w:t>
      </w:r>
      <w:r w:rsidR="0012109D">
        <w:rPr>
          <w:sz w:val="24"/>
          <w:szCs w:val="24"/>
        </w:rPr>
        <w:t>1</w:t>
      </w:r>
      <w:r>
        <w:rPr>
          <w:sz w:val="24"/>
          <w:szCs w:val="24"/>
        </w:rPr>
        <w:t xml:space="preserve"> настоящего Договора;</w:t>
      </w:r>
    </w:p>
    <w:p w14:paraId="78CE8821" w14:textId="77777777" w:rsidR="005A7993" w:rsidRDefault="005A7993" w:rsidP="005A7993">
      <w:pPr>
        <w:pStyle w:val="21"/>
        <w:numPr>
          <w:ilvl w:val="2"/>
          <w:numId w:val="1"/>
        </w:numPr>
        <w:shd w:val="clear" w:color="auto" w:fill="auto"/>
        <w:tabs>
          <w:tab w:val="left" w:pos="1227"/>
        </w:tabs>
        <w:spacing w:before="0" w:after="0" w:line="240" w:lineRule="auto"/>
        <w:ind w:firstLine="709"/>
        <w:jc w:val="both"/>
        <w:rPr>
          <w:sz w:val="24"/>
          <w:szCs w:val="24"/>
        </w:rPr>
      </w:pPr>
      <w:r w:rsidRPr="005A7993">
        <w:rPr>
          <w:sz w:val="24"/>
          <w:szCs w:val="24"/>
        </w:rPr>
        <w:t>не распространять, а также не передавать материалы, используемые и/или предоставленные Исполнителем Заказчику, в том числе третьим лицам либо иным образом нарушать исключительные права на объекты интеллектуа</w:t>
      </w:r>
      <w:r>
        <w:rPr>
          <w:sz w:val="24"/>
          <w:szCs w:val="24"/>
        </w:rPr>
        <w:t>льной собственности Исполнителя;</w:t>
      </w:r>
    </w:p>
    <w:p w14:paraId="2649601D" w14:textId="77777777" w:rsidR="005A7993" w:rsidRPr="005A7993" w:rsidRDefault="005A7993" w:rsidP="005A7993">
      <w:pPr>
        <w:pStyle w:val="21"/>
        <w:shd w:val="clear" w:color="auto" w:fill="auto"/>
        <w:tabs>
          <w:tab w:val="left" w:pos="1227"/>
        </w:tabs>
        <w:spacing w:before="0" w:after="0" w:line="240" w:lineRule="auto"/>
        <w:ind w:left="709"/>
        <w:jc w:val="both"/>
        <w:rPr>
          <w:sz w:val="24"/>
          <w:szCs w:val="24"/>
        </w:rPr>
      </w:pPr>
    </w:p>
    <w:p w14:paraId="344CF1C3" w14:textId="77777777" w:rsidR="0009121C" w:rsidRDefault="0009121C">
      <w:pPr>
        <w:rPr>
          <w:rFonts w:ascii="Times New Roman" w:eastAsia="Times New Roman" w:hAnsi="Times New Roman" w:cs="Times New Roman"/>
          <w:sz w:val="24"/>
          <w:szCs w:val="24"/>
        </w:rPr>
      </w:pPr>
      <w:r>
        <w:rPr>
          <w:sz w:val="24"/>
          <w:szCs w:val="24"/>
        </w:rPr>
        <w:br w:type="page"/>
      </w:r>
    </w:p>
    <w:p w14:paraId="67F8F167" w14:textId="07C8901A" w:rsidR="005A7993" w:rsidRPr="005A7993" w:rsidRDefault="005A7993" w:rsidP="005A7993">
      <w:pPr>
        <w:pStyle w:val="21"/>
        <w:numPr>
          <w:ilvl w:val="0"/>
          <w:numId w:val="1"/>
        </w:numPr>
        <w:shd w:val="clear" w:color="auto" w:fill="auto"/>
        <w:tabs>
          <w:tab w:val="left" w:pos="993"/>
        </w:tabs>
        <w:spacing w:before="0" w:after="0" w:line="240" w:lineRule="auto"/>
        <w:ind w:firstLine="709"/>
        <w:jc w:val="center"/>
        <w:rPr>
          <w:sz w:val="24"/>
          <w:szCs w:val="24"/>
        </w:rPr>
      </w:pPr>
      <w:r w:rsidRPr="005A7993">
        <w:rPr>
          <w:sz w:val="24"/>
          <w:szCs w:val="24"/>
        </w:rPr>
        <w:lastRenderedPageBreak/>
        <w:t>ПОРЯДОК СДАЧИ-ПРИЕМКИ ОКАЗАННЫХ УСЛУГ</w:t>
      </w:r>
    </w:p>
    <w:p w14:paraId="5451F773" w14:textId="77777777" w:rsidR="005A7993" w:rsidRPr="005A7993" w:rsidRDefault="0012109D"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Договор считается выполненным с момента вручения (направления) Исполнителем акта о</w:t>
      </w:r>
      <w:r>
        <w:rPr>
          <w:sz w:val="24"/>
          <w:szCs w:val="24"/>
        </w:rPr>
        <w:t>казания услуг</w:t>
      </w:r>
      <w:r w:rsidRPr="0012109D">
        <w:rPr>
          <w:sz w:val="24"/>
          <w:szCs w:val="24"/>
        </w:rPr>
        <w:t xml:space="preserve"> </w:t>
      </w:r>
      <w:r w:rsidRPr="005A7993">
        <w:rPr>
          <w:sz w:val="24"/>
          <w:szCs w:val="24"/>
        </w:rPr>
        <w:t>офо</w:t>
      </w:r>
      <w:r>
        <w:rPr>
          <w:sz w:val="24"/>
          <w:szCs w:val="24"/>
        </w:rPr>
        <w:t>рмленного в единоличном порядке</w:t>
      </w:r>
      <w:r w:rsidR="005A7993">
        <w:rPr>
          <w:sz w:val="24"/>
          <w:szCs w:val="24"/>
        </w:rPr>
        <w:t>;</w:t>
      </w:r>
    </w:p>
    <w:p w14:paraId="678EDA5B" w14:textId="77777777" w:rsidR="005A7993" w:rsidRPr="005A7993" w:rsidRDefault="0012109D" w:rsidP="005A7993">
      <w:pPr>
        <w:pStyle w:val="21"/>
        <w:numPr>
          <w:ilvl w:val="1"/>
          <w:numId w:val="1"/>
        </w:numPr>
        <w:shd w:val="clear" w:color="auto" w:fill="auto"/>
        <w:tabs>
          <w:tab w:val="left" w:pos="1144"/>
        </w:tabs>
        <w:spacing w:before="0" w:after="0" w:line="240" w:lineRule="auto"/>
        <w:ind w:firstLine="709"/>
        <w:jc w:val="both"/>
        <w:rPr>
          <w:sz w:val="24"/>
          <w:szCs w:val="24"/>
        </w:rPr>
      </w:pPr>
      <w:r>
        <w:rPr>
          <w:sz w:val="24"/>
          <w:szCs w:val="24"/>
        </w:rPr>
        <w:t>П</w:t>
      </w:r>
      <w:r w:rsidRPr="005A7993">
        <w:rPr>
          <w:sz w:val="24"/>
          <w:szCs w:val="24"/>
        </w:rPr>
        <w:t>ри отсутствии предъявленных Заказчиком письменных претензий по оказанным Исполнителем Услугам в течение 30 (тридцати) календарных</w:t>
      </w:r>
      <w:r>
        <w:rPr>
          <w:sz w:val="24"/>
          <w:szCs w:val="24"/>
        </w:rPr>
        <w:t xml:space="preserve"> дней с момента оказания Услуги</w:t>
      </w:r>
      <w:r w:rsidR="007D2885">
        <w:rPr>
          <w:sz w:val="24"/>
          <w:szCs w:val="24"/>
        </w:rPr>
        <w:t xml:space="preserve">, услуга считается </w:t>
      </w:r>
      <w:r w:rsidR="00F24D2F">
        <w:rPr>
          <w:sz w:val="24"/>
          <w:szCs w:val="24"/>
        </w:rPr>
        <w:t>надлежащим образом оказанной и принятой</w:t>
      </w:r>
      <w:r>
        <w:rPr>
          <w:sz w:val="24"/>
          <w:szCs w:val="24"/>
        </w:rPr>
        <w:t>;</w:t>
      </w:r>
    </w:p>
    <w:p w14:paraId="6E5BBE41" w14:textId="77777777" w:rsid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Претензия о непредоставлении (и/или ненадлежащем предоставлении) услуги считается необоснованной, если Заказчик (и/или фактический потребитель Услуги) воспользовался альтернативной образовательной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w:t>
      </w:r>
    </w:p>
    <w:p w14:paraId="509EC4B7" w14:textId="77777777" w:rsidR="005A7993" w:rsidRDefault="005A7993" w:rsidP="005A7993">
      <w:pPr>
        <w:pStyle w:val="21"/>
        <w:shd w:val="clear" w:color="auto" w:fill="auto"/>
        <w:tabs>
          <w:tab w:val="left" w:pos="1144"/>
        </w:tabs>
        <w:spacing w:before="0" w:after="0" w:line="240" w:lineRule="auto"/>
        <w:ind w:left="709"/>
        <w:jc w:val="both"/>
        <w:rPr>
          <w:sz w:val="24"/>
          <w:szCs w:val="24"/>
        </w:rPr>
      </w:pPr>
    </w:p>
    <w:p w14:paraId="75ED791E" w14:textId="77777777" w:rsidR="0012109D" w:rsidRPr="0012109D" w:rsidRDefault="0012109D" w:rsidP="0012109D">
      <w:pPr>
        <w:pStyle w:val="21"/>
        <w:numPr>
          <w:ilvl w:val="0"/>
          <w:numId w:val="1"/>
        </w:numPr>
        <w:shd w:val="clear" w:color="auto" w:fill="auto"/>
        <w:tabs>
          <w:tab w:val="left" w:pos="993"/>
        </w:tabs>
        <w:spacing w:before="0" w:after="0" w:line="240" w:lineRule="auto"/>
        <w:ind w:firstLine="709"/>
        <w:jc w:val="center"/>
        <w:rPr>
          <w:sz w:val="24"/>
          <w:szCs w:val="24"/>
        </w:rPr>
      </w:pPr>
      <w:r w:rsidRPr="0012109D">
        <w:rPr>
          <w:sz w:val="24"/>
          <w:szCs w:val="24"/>
        </w:rPr>
        <w:t>ФОРС-МАЖОР</w:t>
      </w:r>
    </w:p>
    <w:p w14:paraId="324C6F88" w14:textId="77777777" w:rsidR="0012109D" w:rsidRDefault="0012109D" w:rsidP="001C1C56">
      <w:pPr>
        <w:pStyle w:val="21"/>
        <w:numPr>
          <w:ilvl w:val="1"/>
          <w:numId w:val="1"/>
        </w:numPr>
        <w:shd w:val="clear" w:color="auto" w:fill="auto"/>
        <w:tabs>
          <w:tab w:val="left" w:pos="1144"/>
        </w:tabs>
        <w:spacing w:before="0" w:after="0" w:line="240" w:lineRule="auto"/>
        <w:ind w:firstLine="709"/>
        <w:jc w:val="both"/>
        <w:rPr>
          <w:sz w:val="24"/>
          <w:szCs w:val="24"/>
        </w:rPr>
      </w:pPr>
      <w:r w:rsidRPr="0012109D">
        <w:rPr>
          <w:sz w:val="24"/>
          <w:szCs w:val="24"/>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395F8328" w14:textId="77777777" w:rsidR="0012109D" w:rsidRDefault="0012109D" w:rsidP="003F2285">
      <w:pPr>
        <w:pStyle w:val="21"/>
        <w:numPr>
          <w:ilvl w:val="1"/>
          <w:numId w:val="1"/>
        </w:numPr>
        <w:shd w:val="clear" w:color="auto" w:fill="auto"/>
        <w:tabs>
          <w:tab w:val="left" w:pos="1144"/>
        </w:tabs>
        <w:spacing w:before="0" w:after="0" w:line="240" w:lineRule="auto"/>
        <w:ind w:firstLine="709"/>
        <w:jc w:val="both"/>
        <w:rPr>
          <w:sz w:val="24"/>
          <w:szCs w:val="24"/>
        </w:rPr>
      </w:pPr>
      <w:r w:rsidRPr="0012109D">
        <w:rPr>
          <w:sz w:val="24"/>
          <w:szCs w:val="24"/>
        </w:rPr>
        <w:t xml:space="preserve">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w:t>
      </w:r>
      <w:r w:rsidR="00A92477">
        <w:rPr>
          <w:sz w:val="24"/>
          <w:szCs w:val="24"/>
        </w:rPr>
        <w:t>60 (</w:t>
      </w:r>
      <w:r w:rsidRPr="0012109D">
        <w:rPr>
          <w:sz w:val="24"/>
          <w:szCs w:val="24"/>
        </w:rPr>
        <w:t>шестидесяти</w:t>
      </w:r>
      <w:r w:rsidR="00A92477">
        <w:rPr>
          <w:sz w:val="24"/>
          <w:szCs w:val="24"/>
        </w:rPr>
        <w:t>)</w:t>
      </w:r>
      <w:r w:rsidRPr="0012109D">
        <w:rPr>
          <w:sz w:val="24"/>
          <w:szCs w:val="24"/>
        </w:rPr>
        <w:t xml:space="preserve"> календарных дней.</w:t>
      </w:r>
    </w:p>
    <w:p w14:paraId="20376BB3" w14:textId="77777777" w:rsidR="0012109D" w:rsidRPr="0012109D" w:rsidRDefault="0012109D" w:rsidP="003F2285">
      <w:pPr>
        <w:pStyle w:val="21"/>
        <w:numPr>
          <w:ilvl w:val="1"/>
          <w:numId w:val="1"/>
        </w:numPr>
        <w:shd w:val="clear" w:color="auto" w:fill="auto"/>
        <w:tabs>
          <w:tab w:val="left" w:pos="1144"/>
        </w:tabs>
        <w:spacing w:before="0" w:after="0" w:line="240" w:lineRule="auto"/>
        <w:ind w:firstLine="709"/>
        <w:jc w:val="both"/>
        <w:rPr>
          <w:sz w:val="24"/>
          <w:szCs w:val="24"/>
        </w:rPr>
      </w:pPr>
      <w:r w:rsidRPr="0012109D">
        <w:rPr>
          <w:sz w:val="24"/>
          <w:szCs w:val="24"/>
        </w:rPr>
        <w:t xml:space="preserve"> В случае если обстоятельства непреодолимой силы продолжают действовать более срока, указанного в п.</w:t>
      </w:r>
      <w:r>
        <w:rPr>
          <w:sz w:val="24"/>
          <w:szCs w:val="24"/>
        </w:rPr>
        <w:t>6</w:t>
      </w:r>
      <w:r w:rsidRPr="0012109D">
        <w:rPr>
          <w:sz w:val="24"/>
          <w:szCs w:val="24"/>
        </w:rPr>
        <w:t>.2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14:paraId="092B8786" w14:textId="77777777" w:rsidR="0012109D" w:rsidRPr="005A7993" w:rsidRDefault="0012109D" w:rsidP="0012109D">
      <w:pPr>
        <w:pStyle w:val="21"/>
        <w:shd w:val="clear" w:color="auto" w:fill="auto"/>
        <w:tabs>
          <w:tab w:val="left" w:pos="1144"/>
        </w:tabs>
        <w:spacing w:before="0" w:after="0" w:line="240" w:lineRule="auto"/>
        <w:ind w:firstLine="709"/>
        <w:jc w:val="both"/>
        <w:rPr>
          <w:sz w:val="24"/>
          <w:szCs w:val="24"/>
        </w:rPr>
      </w:pPr>
    </w:p>
    <w:p w14:paraId="65FADCD2" w14:textId="77777777" w:rsidR="005A7993" w:rsidRPr="005A7993" w:rsidRDefault="005A7993" w:rsidP="005A7993">
      <w:pPr>
        <w:pStyle w:val="21"/>
        <w:numPr>
          <w:ilvl w:val="0"/>
          <w:numId w:val="1"/>
        </w:numPr>
        <w:shd w:val="clear" w:color="auto" w:fill="auto"/>
        <w:tabs>
          <w:tab w:val="left" w:pos="993"/>
        </w:tabs>
        <w:spacing w:before="0" w:after="0" w:line="240" w:lineRule="auto"/>
        <w:ind w:firstLine="709"/>
        <w:jc w:val="center"/>
        <w:rPr>
          <w:sz w:val="24"/>
          <w:szCs w:val="24"/>
        </w:rPr>
      </w:pPr>
      <w:r w:rsidRPr="005A7993">
        <w:rPr>
          <w:sz w:val="24"/>
          <w:szCs w:val="24"/>
        </w:rPr>
        <w:t>ОТВЕТСТВЕННОСТЬ СТОРОН</w:t>
      </w:r>
    </w:p>
    <w:p w14:paraId="63F64685" w14:textId="77777777" w:rsidR="005A7993" w:rsidRDefault="005A7993" w:rsidP="00EC7E0C">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w:t>
      </w:r>
    </w:p>
    <w:p w14:paraId="79FC3B2C" w14:textId="77777777" w:rsidR="00EC7E0C" w:rsidRPr="00EC7E0C" w:rsidRDefault="00EC7E0C" w:rsidP="00EC7E0C">
      <w:pPr>
        <w:pStyle w:val="21"/>
        <w:numPr>
          <w:ilvl w:val="1"/>
          <w:numId w:val="1"/>
        </w:numPr>
        <w:tabs>
          <w:tab w:val="left" w:pos="1144"/>
        </w:tabs>
        <w:spacing w:before="0" w:after="0" w:line="240" w:lineRule="auto"/>
        <w:ind w:firstLine="709"/>
        <w:jc w:val="both"/>
        <w:rPr>
          <w:sz w:val="24"/>
          <w:szCs w:val="24"/>
        </w:rPr>
      </w:pPr>
      <w:r w:rsidRPr="00EC7E0C">
        <w:rPr>
          <w:sz w:val="24"/>
          <w:szCs w:val="24"/>
        </w:rPr>
        <w:t>Исполнитель освобождается от ответственности за убытки, явно или косвенно понесенные Заказчиком в результате полного или частичного потребления или отсутствия возможности потребления услуг в следующих случаях:</w:t>
      </w:r>
    </w:p>
    <w:p w14:paraId="5C770589" w14:textId="77777777" w:rsidR="00EC7E0C" w:rsidRPr="00EC7E0C" w:rsidRDefault="00EC7E0C" w:rsidP="00EC7E0C">
      <w:pPr>
        <w:pStyle w:val="21"/>
        <w:tabs>
          <w:tab w:val="left" w:pos="1144"/>
        </w:tabs>
        <w:spacing w:before="0" w:after="0" w:line="240" w:lineRule="auto"/>
        <w:ind w:firstLine="709"/>
        <w:jc w:val="both"/>
        <w:rPr>
          <w:sz w:val="24"/>
          <w:szCs w:val="24"/>
        </w:rPr>
      </w:pPr>
      <w:r w:rsidRPr="00EC7E0C">
        <w:rPr>
          <w:sz w:val="24"/>
          <w:szCs w:val="24"/>
        </w:rPr>
        <w:t>если убытки причинены в связи с заменой, ремонтом или настройкой оборудования, программного обеспечения или проведения других работ, вызванных необходимостью поддержания работоспособности программно-технических средств Исполнителя, при условии предварительного извещения Заказчика не менее чем за одни сутки;</w:t>
      </w:r>
    </w:p>
    <w:p w14:paraId="5D1C5107" w14:textId="77777777" w:rsidR="00EC7E0C" w:rsidRPr="00EC7E0C" w:rsidRDefault="00EC7E0C" w:rsidP="00EC7E0C">
      <w:pPr>
        <w:pStyle w:val="21"/>
        <w:tabs>
          <w:tab w:val="left" w:pos="1144"/>
        </w:tabs>
        <w:spacing w:before="0" w:after="0" w:line="240" w:lineRule="auto"/>
        <w:ind w:firstLine="709"/>
        <w:jc w:val="both"/>
        <w:rPr>
          <w:sz w:val="24"/>
          <w:szCs w:val="24"/>
        </w:rPr>
      </w:pPr>
      <w:r w:rsidRPr="00EC7E0C">
        <w:rPr>
          <w:sz w:val="24"/>
          <w:szCs w:val="24"/>
        </w:rPr>
        <w:t>если убытки причинены вследствие действий или бездействия третьих лиц, либо по причине неработоспособности телекоммуникационных каналов, сетей передачи данных, информационных ресурсов или сервисов, а также аварий (сбоев в работе) в силовых электрических или компьютерных сетях, находящихся за пределами собственных ресурсов Исполнителя, либо на функционирование которых он не имеет возможности оказывать влияние;</w:t>
      </w:r>
    </w:p>
    <w:p w14:paraId="225D67D7" w14:textId="77777777" w:rsidR="00EC7E0C" w:rsidRPr="00EC7E0C" w:rsidRDefault="00EC7E0C" w:rsidP="00EC7E0C">
      <w:pPr>
        <w:pStyle w:val="21"/>
        <w:tabs>
          <w:tab w:val="left" w:pos="1144"/>
        </w:tabs>
        <w:spacing w:before="0" w:after="0" w:line="240" w:lineRule="auto"/>
        <w:ind w:firstLine="709"/>
        <w:jc w:val="both"/>
        <w:rPr>
          <w:sz w:val="24"/>
          <w:szCs w:val="24"/>
        </w:rPr>
      </w:pPr>
      <w:r w:rsidRPr="00EC7E0C">
        <w:rPr>
          <w:sz w:val="24"/>
          <w:szCs w:val="24"/>
        </w:rPr>
        <w:t>если убытки причинены вследствие наличия ошибок или вредоносных компонентов в программном обеспечении, используемом на серверах Исполнителя или других серверах сети Интернет, а равно в программном обеспечении, используемом Заказчиком;</w:t>
      </w:r>
    </w:p>
    <w:p w14:paraId="746564F7" w14:textId="77777777" w:rsidR="00EC7E0C" w:rsidRDefault="00EC7E0C" w:rsidP="00EC7E0C">
      <w:pPr>
        <w:pStyle w:val="21"/>
        <w:shd w:val="clear" w:color="auto" w:fill="auto"/>
        <w:tabs>
          <w:tab w:val="left" w:pos="1144"/>
        </w:tabs>
        <w:spacing w:before="0" w:after="0" w:line="240" w:lineRule="auto"/>
        <w:ind w:firstLine="709"/>
        <w:jc w:val="both"/>
        <w:rPr>
          <w:sz w:val="24"/>
          <w:szCs w:val="24"/>
        </w:rPr>
      </w:pPr>
      <w:r w:rsidRPr="00EC7E0C">
        <w:rPr>
          <w:sz w:val="24"/>
          <w:szCs w:val="24"/>
        </w:rPr>
        <w:t>если убытки причинены вследствие несоблюдения Заказчиком конфиденциальности своих учетных данных или иной информации закрытого характера, а также вследствие несанкционированного доступа третьих лиц к техническим или информационным ресурсам Заказчика.</w:t>
      </w:r>
    </w:p>
    <w:p w14:paraId="3441ED08" w14:textId="602F0B12" w:rsidR="005A7993" w:rsidRPr="0009121C" w:rsidRDefault="0009121C" w:rsidP="0009121C">
      <w:pPr>
        <w:rPr>
          <w:rFonts w:ascii="Times New Roman" w:eastAsia="Times New Roman" w:hAnsi="Times New Roman" w:cs="Times New Roman"/>
          <w:sz w:val="24"/>
          <w:szCs w:val="24"/>
        </w:rPr>
      </w:pPr>
      <w:r>
        <w:rPr>
          <w:sz w:val="24"/>
          <w:szCs w:val="24"/>
        </w:rPr>
        <w:br w:type="page"/>
      </w:r>
    </w:p>
    <w:p w14:paraId="414BF405" w14:textId="77777777" w:rsidR="005A7993" w:rsidRPr="005A7993" w:rsidRDefault="005A7993" w:rsidP="005A7993">
      <w:pPr>
        <w:pStyle w:val="21"/>
        <w:numPr>
          <w:ilvl w:val="0"/>
          <w:numId w:val="1"/>
        </w:numPr>
        <w:shd w:val="clear" w:color="auto" w:fill="auto"/>
        <w:tabs>
          <w:tab w:val="left" w:pos="993"/>
        </w:tabs>
        <w:spacing w:before="0" w:after="0" w:line="240" w:lineRule="auto"/>
        <w:ind w:firstLine="709"/>
        <w:jc w:val="center"/>
        <w:rPr>
          <w:sz w:val="24"/>
          <w:szCs w:val="24"/>
        </w:rPr>
      </w:pPr>
      <w:r w:rsidRPr="005A7993">
        <w:rPr>
          <w:sz w:val="24"/>
          <w:szCs w:val="24"/>
        </w:rPr>
        <w:lastRenderedPageBreak/>
        <w:t>ДОПОЛНИТЕЛЬНЫЕ УСЛОВИЯ ДОГОВОРА</w:t>
      </w:r>
    </w:p>
    <w:p w14:paraId="19DD3B43"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Стороны не несут ответственность за неисполнение, ненадлежащее исполнение своих обязательств, если оно было вызвано форс-мажорными обстоятельствами</w:t>
      </w:r>
      <w:r>
        <w:rPr>
          <w:sz w:val="24"/>
          <w:szCs w:val="24"/>
        </w:rPr>
        <w:t>;</w:t>
      </w:r>
    </w:p>
    <w:p w14:paraId="57372BD7"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Стороны признают юридическую силу Договора, иных документов, а также уведомлений и переписки, составленных при исполнении Договора и переданных посредством электронной почты, наряду с юридической силой документов, составленных в простой письменной форме, при условии направления их по адресам и реквизитам, указанным в Договоре</w:t>
      </w:r>
      <w:r>
        <w:rPr>
          <w:sz w:val="24"/>
          <w:szCs w:val="24"/>
        </w:rPr>
        <w:t>;</w:t>
      </w:r>
    </w:p>
    <w:p w14:paraId="7A99C147"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Местом заключения настоящего договора является адрес нахождения Исполнителя</w:t>
      </w:r>
      <w:r>
        <w:rPr>
          <w:sz w:val="24"/>
          <w:szCs w:val="24"/>
        </w:rPr>
        <w:t>;</w:t>
      </w:r>
    </w:p>
    <w:p w14:paraId="7798A964"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 xml:space="preserve">Изменения и/или дополнения в настоящий договор вносятся в одностороннем порядке по решению Исполнителя в порядке, установленном </w:t>
      </w:r>
      <w:proofErr w:type="spellStart"/>
      <w:r w:rsidRPr="005A7993">
        <w:rPr>
          <w:sz w:val="24"/>
          <w:szCs w:val="24"/>
        </w:rPr>
        <w:t>п.п</w:t>
      </w:r>
      <w:proofErr w:type="spellEnd"/>
      <w:r w:rsidRPr="005A7993">
        <w:rPr>
          <w:sz w:val="24"/>
          <w:szCs w:val="24"/>
        </w:rPr>
        <w:t>. 3.</w:t>
      </w:r>
      <w:r w:rsidR="00F24D2F">
        <w:rPr>
          <w:sz w:val="24"/>
          <w:szCs w:val="24"/>
        </w:rPr>
        <w:t>4</w:t>
      </w:r>
      <w:r w:rsidRPr="005A7993">
        <w:rPr>
          <w:sz w:val="24"/>
          <w:szCs w:val="24"/>
        </w:rPr>
        <w:t>. настоящего договора, и вступают в силу на следующий день после их опубликования</w:t>
      </w:r>
      <w:r>
        <w:rPr>
          <w:sz w:val="24"/>
          <w:szCs w:val="24"/>
        </w:rPr>
        <w:t>;</w:t>
      </w:r>
    </w:p>
    <w:p w14:paraId="36A7510C"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Изменения и/или дополнения, вносимые Исполнителем в настоящий договор в связи с изменением законодательства, вступают в силу одновременно со вступлением в силу изменений в данных актах законодательства</w:t>
      </w:r>
      <w:r>
        <w:rPr>
          <w:sz w:val="24"/>
          <w:szCs w:val="24"/>
        </w:rPr>
        <w:t>;</w:t>
      </w:r>
    </w:p>
    <w:p w14:paraId="4BDD0C9B"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 xml:space="preserve">Текст изменений и/или дополнений настоящего договора, либо его новая редакция доводится Исполнителем до всеобщего сведения посредством размещения соответствующей </w:t>
      </w:r>
      <w:r>
        <w:rPr>
          <w:sz w:val="24"/>
          <w:szCs w:val="24"/>
        </w:rPr>
        <w:t>информации на Сайте Исполнителя;</w:t>
      </w:r>
    </w:p>
    <w:p w14:paraId="7A396894" w14:textId="77777777" w:rsid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Стороны безоговорочно соглашаются с тем, что молчание (отсутствие письменных уведомлений о расторжении настоящего договора, либо о несогласии с отдельными положениями настоящего договора, в том числе с изменением Прейскуранта Исполнителя) признается согласием и присоединением Заказчика к новой редакции настоящего договора.</w:t>
      </w:r>
    </w:p>
    <w:p w14:paraId="076DE08B" w14:textId="77777777" w:rsidR="005A7993" w:rsidRPr="005A7993" w:rsidRDefault="005A7993" w:rsidP="005A7993">
      <w:pPr>
        <w:pStyle w:val="21"/>
        <w:shd w:val="clear" w:color="auto" w:fill="auto"/>
        <w:tabs>
          <w:tab w:val="left" w:pos="1144"/>
        </w:tabs>
        <w:spacing w:before="0" w:after="0" w:line="240" w:lineRule="auto"/>
        <w:ind w:left="709"/>
        <w:jc w:val="both"/>
        <w:rPr>
          <w:sz w:val="24"/>
          <w:szCs w:val="24"/>
        </w:rPr>
      </w:pPr>
    </w:p>
    <w:p w14:paraId="1D4BE1D5" w14:textId="77777777" w:rsidR="005A7993" w:rsidRPr="005A7993" w:rsidRDefault="005A7993" w:rsidP="005A7993">
      <w:pPr>
        <w:pStyle w:val="21"/>
        <w:numPr>
          <w:ilvl w:val="0"/>
          <w:numId w:val="1"/>
        </w:numPr>
        <w:shd w:val="clear" w:color="auto" w:fill="auto"/>
        <w:tabs>
          <w:tab w:val="left" w:pos="993"/>
        </w:tabs>
        <w:spacing w:before="0" w:after="0" w:line="240" w:lineRule="auto"/>
        <w:ind w:firstLine="709"/>
        <w:jc w:val="center"/>
        <w:rPr>
          <w:sz w:val="24"/>
          <w:szCs w:val="24"/>
        </w:rPr>
      </w:pPr>
      <w:r w:rsidRPr="005A7993">
        <w:rPr>
          <w:sz w:val="24"/>
          <w:szCs w:val="24"/>
        </w:rPr>
        <w:t>ЗАКЛЮЧИТЕЛЬНЫЕ ПОЛОЖЕНИЯ</w:t>
      </w:r>
    </w:p>
    <w:p w14:paraId="032357BD"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 xml:space="preserve">Договор вступает в силу с момента его заключения, в порядке, установленном </w:t>
      </w:r>
      <w:r>
        <w:rPr>
          <w:sz w:val="24"/>
          <w:szCs w:val="24"/>
        </w:rPr>
        <w:t>главой</w:t>
      </w:r>
      <w:r w:rsidRPr="005A7993">
        <w:rPr>
          <w:sz w:val="24"/>
          <w:szCs w:val="24"/>
        </w:rPr>
        <w:t xml:space="preserve"> 2 настоящего договора, и действует до исполнения Сторонами своих обязательств</w:t>
      </w:r>
      <w:r>
        <w:rPr>
          <w:sz w:val="24"/>
          <w:szCs w:val="24"/>
        </w:rPr>
        <w:t>;</w:t>
      </w:r>
    </w:p>
    <w:p w14:paraId="7DE99957"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Договор изменяется и расторгается в соответствии с условиями настоящего договора, законодательством Республики Беларусь</w:t>
      </w:r>
      <w:r>
        <w:rPr>
          <w:sz w:val="24"/>
          <w:szCs w:val="24"/>
        </w:rPr>
        <w:t>;</w:t>
      </w:r>
    </w:p>
    <w:p w14:paraId="05AC9AD8" w14:textId="77777777" w:rsidR="0012109D" w:rsidRDefault="0012109D" w:rsidP="0012109D">
      <w:pPr>
        <w:pStyle w:val="21"/>
        <w:numPr>
          <w:ilvl w:val="1"/>
          <w:numId w:val="1"/>
        </w:numPr>
        <w:shd w:val="clear" w:color="auto" w:fill="auto"/>
        <w:tabs>
          <w:tab w:val="left" w:pos="1144"/>
        </w:tabs>
        <w:spacing w:before="0" w:after="0" w:line="240" w:lineRule="auto"/>
        <w:ind w:firstLine="709"/>
        <w:jc w:val="both"/>
        <w:rPr>
          <w:sz w:val="24"/>
          <w:szCs w:val="24"/>
        </w:rPr>
      </w:pPr>
      <w:r w:rsidRPr="00EC7E0C">
        <w:rPr>
          <w:sz w:val="24"/>
          <w:szCs w:val="24"/>
        </w:rPr>
        <w:t xml:space="preserve">Все споры и разногласия, связанные с исполнением настоящего Договора, Стороны договариваются разрешать путем переговоров. При недостижении согласия спор подлежит рассмотрению в суде </w:t>
      </w:r>
      <w:r>
        <w:rPr>
          <w:sz w:val="24"/>
          <w:szCs w:val="24"/>
        </w:rPr>
        <w:t>г. Минска</w:t>
      </w:r>
      <w:r w:rsidRPr="00EC7E0C">
        <w:rPr>
          <w:sz w:val="24"/>
          <w:szCs w:val="24"/>
        </w:rPr>
        <w:t xml:space="preserve"> в соответствии с законодательством Республики Беларусь</w:t>
      </w:r>
      <w:r>
        <w:rPr>
          <w:sz w:val="24"/>
          <w:szCs w:val="24"/>
        </w:rPr>
        <w:t>;</w:t>
      </w:r>
    </w:p>
    <w:p w14:paraId="49BCFACE" w14:textId="77777777" w:rsid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Взаимоотношения Сторон, не урегулированные настоящим договором, регламентируются действующим закон</w:t>
      </w:r>
      <w:r>
        <w:rPr>
          <w:sz w:val="24"/>
          <w:szCs w:val="24"/>
        </w:rPr>
        <w:t>одательством Республики Беларусь.</w:t>
      </w:r>
    </w:p>
    <w:p w14:paraId="71EE7C5C" w14:textId="77777777" w:rsidR="005A7993" w:rsidRPr="005A7993" w:rsidRDefault="005A7993" w:rsidP="005A7993">
      <w:pPr>
        <w:pStyle w:val="21"/>
        <w:shd w:val="clear" w:color="auto" w:fill="auto"/>
        <w:tabs>
          <w:tab w:val="left" w:pos="1144"/>
        </w:tabs>
        <w:spacing w:before="0" w:after="0" w:line="240" w:lineRule="auto"/>
        <w:ind w:left="709"/>
        <w:jc w:val="both"/>
        <w:rPr>
          <w:sz w:val="24"/>
          <w:szCs w:val="24"/>
        </w:rPr>
      </w:pPr>
    </w:p>
    <w:p w14:paraId="6525D938" w14:textId="77777777" w:rsidR="005A7993" w:rsidRPr="005A7993" w:rsidRDefault="005A7993" w:rsidP="005A7993">
      <w:pPr>
        <w:pStyle w:val="21"/>
        <w:numPr>
          <w:ilvl w:val="0"/>
          <w:numId w:val="1"/>
        </w:numPr>
        <w:shd w:val="clear" w:color="auto" w:fill="auto"/>
        <w:tabs>
          <w:tab w:val="left" w:pos="993"/>
        </w:tabs>
        <w:spacing w:before="0" w:after="0" w:line="240" w:lineRule="auto"/>
        <w:ind w:firstLine="709"/>
        <w:jc w:val="center"/>
        <w:rPr>
          <w:sz w:val="24"/>
          <w:szCs w:val="24"/>
        </w:rPr>
      </w:pPr>
      <w:r w:rsidRPr="005A7993">
        <w:rPr>
          <w:sz w:val="24"/>
          <w:szCs w:val="24"/>
        </w:rPr>
        <w:t>ЗАКЛЮЧИТЕЛЬНЫЕ ПОЛОЖЕНИЯ</w:t>
      </w:r>
    </w:p>
    <w:p w14:paraId="780B26A9"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Стороны безоговорочно соглашаются реквизитами Заказчика считать информацию, указанную им при оформлении Заявки, в том числе указанную в платежном документе на оплату обучения</w:t>
      </w:r>
      <w:r>
        <w:rPr>
          <w:sz w:val="24"/>
          <w:szCs w:val="24"/>
        </w:rPr>
        <w:t>;</w:t>
      </w:r>
    </w:p>
    <w:p w14:paraId="5ED7221F" w14:textId="77777777" w:rsidR="005A7993" w:rsidRPr="005A7993" w:rsidRDefault="005A7993" w:rsidP="005A7993">
      <w:pPr>
        <w:pStyle w:val="21"/>
        <w:numPr>
          <w:ilvl w:val="1"/>
          <w:numId w:val="1"/>
        </w:numPr>
        <w:shd w:val="clear" w:color="auto" w:fill="auto"/>
        <w:tabs>
          <w:tab w:val="left" w:pos="1144"/>
        </w:tabs>
        <w:spacing w:before="0" w:after="0" w:line="240" w:lineRule="auto"/>
        <w:ind w:firstLine="709"/>
        <w:jc w:val="both"/>
        <w:rPr>
          <w:sz w:val="24"/>
          <w:szCs w:val="24"/>
        </w:rPr>
      </w:pPr>
      <w:r w:rsidRPr="005A7993">
        <w:rPr>
          <w:sz w:val="24"/>
          <w:szCs w:val="24"/>
        </w:rPr>
        <w:t>Реквизиты Исполнителя</w:t>
      </w:r>
    </w:p>
    <w:p w14:paraId="7E44DB7F" w14:textId="77777777" w:rsidR="005A7993" w:rsidRPr="005A7993" w:rsidRDefault="005A7993" w:rsidP="00EC7E0C">
      <w:pPr>
        <w:pStyle w:val="21"/>
        <w:shd w:val="clear" w:color="auto" w:fill="auto"/>
        <w:spacing w:before="0" w:after="0" w:line="240" w:lineRule="auto"/>
        <w:ind w:left="709"/>
        <w:jc w:val="both"/>
        <w:rPr>
          <w:sz w:val="24"/>
          <w:szCs w:val="24"/>
        </w:rPr>
      </w:pPr>
      <w:r w:rsidRPr="005A7993">
        <w:rPr>
          <w:sz w:val="24"/>
          <w:szCs w:val="24"/>
        </w:rPr>
        <w:t>Государственное учреждение образования «Университет гражданской защиты Министерства по чрезвычайным ситуациям Республики Беларусь»</w:t>
      </w:r>
    </w:p>
    <w:p w14:paraId="32A587FB" w14:textId="77777777" w:rsidR="005A7993" w:rsidRPr="005A7993" w:rsidRDefault="005A7993" w:rsidP="00EC7E0C">
      <w:pPr>
        <w:pStyle w:val="21"/>
        <w:shd w:val="clear" w:color="auto" w:fill="auto"/>
        <w:spacing w:before="0" w:after="0" w:line="240" w:lineRule="auto"/>
        <w:ind w:left="709"/>
        <w:jc w:val="both"/>
        <w:rPr>
          <w:sz w:val="24"/>
          <w:szCs w:val="24"/>
        </w:rPr>
      </w:pPr>
      <w:r w:rsidRPr="005A7993">
        <w:rPr>
          <w:sz w:val="24"/>
          <w:szCs w:val="24"/>
        </w:rPr>
        <w:t>Местонахождение: 220118, г. Минск, ул. Машиностроителей, 25.</w:t>
      </w:r>
    </w:p>
    <w:p w14:paraId="135E70F1" w14:textId="77777777" w:rsidR="005A7993" w:rsidRPr="005A7993" w:rsidRDefault="005A7993" w:rsidP="00EC7E0C">
      <w:pPr>
        <w:pStyle w:val="21"/>
        <w:shd w:val="clear" w:color="auto" w:fill="auto"/>
        <w:spacing w:before="0" w:after="0" w:line="240" w:lineRule="auto"/>
        <w:ind w:left="709"/>
        <w:jc w:val="both"/>
        <w:rPr>
          <w:sz w:val="24"/>
          <w:szCs w:val="24"/>
        </w:rPr>
      </w:pPr>
      <w:r w:rsidRPr="005A7993">
        <w:rPr>
          <w:sz w:val="24"/>
          <w:szCs w:val="24"/>
        </w:rPr>
        <w:t>Банковские реквизиты: УНП 192695026 ОКПО 383008225000</w:t>
      </w:r>
    </w:p>
    <w:p w14:paraId="291F8F57" w14:textId="77777777" w:rsidR="005A7993" w:rsidRPr="005A7993" w:rsidRDefault="005A7993" w:rsidP="00EC7E0C">
      <w:pPr>
        <w:pStyle w:val="21"/>
        <w:shd w:val="clear" w:color="auto" w:fill="auto"/>
        <w:spacing w:before="0" w:after="0" w:line="240" w:lineRule="auto"/>
        <w:ind w:left="709"/>
        <w:jc w:val="both"/>
        <w:rPr>
          <w:sz w:val="24"/>
          <w:szCs w:val="24"/>
        </w:rPr>
      </w:pPr>
      <w:r w:rsidRPr="005A7993">
        <w:rPr>
          <w:sz w:val="24"/>
          <w:szCs w:val="24"/>
        </w:rPr>
        <w:t xml:space="preserve">ОАО «АСБ Беларусбанк» г. Минск р/с </w:t>
      </w:r>
      <w:r w:rsidRPr="005A7993">
        <w:rPr>
          <w:sz w:val="24"/>
          <w:szCs w:val="24"/>
          <w:lang w:val="en-US" w:bidi="en-US"/>
        </w:rPr>
        <w:t>BY</w:t>
      </w:r>
      <w:r w:rsidRPr="005A7993">
        <w:rPr>
          <w:sz w:val="24"/>
          <w:szCs w:val="24"/>
          <w:lang w:bidi="en-US"/>
        </w:rPr>
        <w:t xml:space="preserve">91 </w:t>
      </w:r>
      <w:r w:rsidRPr="005A7993">
        <w:rPr>
          <w:sz w:val="24"/>
          <w:szCs w:val="24"/>
          <w:lang w:val="en-US" w:bidi="en-US"/>
        </w:rPr>
        <w:t>AKBB</w:t>
      </w:r>
      <w:r w:rsidRPr="005A7993">
        <w:rPr>
          <w:sz w:val="24"/>
          <w:szCs w:val="24"/>
          <w:lang w:bidi="en-US"/>
        </w:rPr>
        <w:t xml:space="preserve"> </w:t>
      </w:r>
      <w:r w:rsidRPr="005A7993">
        <w:rPr>
          <w:sz w:val="24"/>
          <w:szCs w:val="24"/>
        </w:rPr>
        <w:t xml:space="preserve">36329000018605200000 БИК: </w:t>
      </w:r>
      <w:r w:rsidRPr="005A7993">
        <w:rPr>
          <w:sz w:val="24"/>
          <w:szCs w:val="24"/>
          <w:lang w:val="en-US" w:bidi="en-US"/>
        </w:rPr>
        <w:t>AKBBBY</w:t>
      </w:r>
      <w:r w:rsidRPr="005A7993">
        <w:rPr>
          <w:sz w:val="24"/>
          <w:szCs w:val="24"/>
          <w:lang w:bidi="en-US"/>
        </w:rPr>
        <w:t>2</w:t>
      </w:r>
      <w:r w:rsidRPr="005A7993">
        <w:rPr>
          <w:sz w:val="24"/>
          <w:szCs w:val="24"/>
          <w:lang w:val="en-US" w:bidi="en-US"/>
        </w:rPr>
        <w:t>X</w:t>
      </w:r>
    </w:p>
    <w:p w14:paraId="3ACAC284" w14:textId="77777777" w:rsidR="005A7993" w:rsidRDefault="005A7993" w:rsidP="005A7993">
      <w:pPr>
        <w:pStyle w:val="21"/>
        <w:shd w:val="clear" w:color="auto" w:fill="auto"/>
        <w:tabs>
          <w:tab w:val="left" w:pos="1144"/>
        </w:tabs>
        <w:spacing w:before="0" w:after="0" w:line="240" w:lineRule="auto"/>
        <w:ind w:firstLine="709"/>
        <w:jc w:val="both"/>
      </w:pPr>
    </w:p>
    <w:sectPr w:rsidR="005A7993" w:rsidSect="0009121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70998"/>
    <w:multiLevelType w:val="multilevel"/>
    <w:tmpl w:val="0B1C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124620"/>
    <w:multiLevelType w:val="multilevel"/>
    <w:tmpl w:val="0B1C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E45BC6"/>
    <w:multiLevelType w:val="multilevel"/>
    <w:tmpl w:val="0B1C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93"/>
    <w:rsid w:val="000336FA"/>
    <w:rsid w:val="0009121C"/>
    <w:rsid w:val="0012109D"/>
    <w:rsid w:val="001F79D5"/>
    <w:rsid w:val="002D6B8E"/>
    <w:rsid w:val="004018AF"/>
    <w:rsid w:val="00570678"/>
    <w:rsid w:val="005A7993"/>
    <w:rsid w:val="005C34EC"/>
    <w:rsid w:val="007D2885"/>
    <w:rsid w:val="008136E9"/>
    <w:rsid w:val="00A92477"/>
    <w:rsid w:val="00C35345"/>
    <w:rsid w:val="00DC2CD3"/>
    <w:rsid w:val="00E27D6F"/>
    <w:rsid w:val="00EB1FE3"/>
    <w:rsid w:val="00EC7E0C"/>
    <w:rsid w:val="00F2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0F77"/>
  <w15:chartTrackingRefBased/>
  <w15:docId w15:val="{564B73C3-EBB5-426F-A794-899956F1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5A79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3">
    <w:name w:val="Hyperlink"/>
    <w:basedOn w:val="a0"/>
    <w:rsid w:val="005A7993"/>
    <w:rPr>
      <w:color w:val="0066CC"/>
      <w:u w:val="single"/>
    </w:rPr>
  </w:style>
  <w:style w:type="character" w:customStyle="1" w:styleId="20">
    <w:name w:val="Основной текст (2)_"/>
    <w:basedOn w:val="a0"/>
    <w:link w:val="21"/>
    <w:rsid w:val="005A7993"/>
    <w:rPr>
      <w:rFonts w:ascii="Times New Roman" w:eastAsia="Times New Roman" w:hAnsi="Times New Roman" w:cs="Times New Roman"/>
      <w:shd w:val="clear" w:color="auto" w:fill="FFFFFF"/>
    </w:rPr>
  </w:style>
  <w:style w:type="paragraph" w:customStyle="1" w:styleId="21">
    <w:name w:val="Основной текст (2)"/>
    <w:basedOn w:val="a"/>
    <w:link w:val="20"/>
    <w:rsid w:val="005A7993"/>
    <w:pPr>
      <w:widowControl w:val="0"/>
      <w:shd w:val="clear" w:color="auto" w:fill="FFFFFF"/>
      <w:spacing w:before="360" w:after="600" w:line="0" w:lineRule="atLeast"/>
    </w:pPr>
    <w:rPr>
      <w:rFonts w:ascii="Times New Roman" w:eastAsia="Times New Roman" w:hAnsi="Times New Roman" w:cs="Times New Roman"/>
    </w:rPr>
  </w:style>
  <w:style w:type="character" w:customStyle="1" w:styleId="3">
    <w:name w:val="Основной текст (3)_"/>
    <w:basedOn w:val="a0"/>
    <w:link w:val="30"/>
    <w:rsid w:val="005A7993"/>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5A799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0">
    <w:name w:val="Основной текст (3)"/>
    <w:basedOn w:val="a"/>
    <w:link w:val="3"/>
    <w:rsid w:val="005A7993"/>
    <w:pPr>
      <w:widowControl w:val="0"/>
      <w:shd w:val="clear" w:color="auto" w:fill="FFFFFF"/>
      <w:spacing w:after="60" w:line="0" w:lineRule="atLeast"/>
      <w:jc w:val="center"/>
    </w:pPr>
    <w:rPr>
      <w:rFonts w:ascii="Times New Roman" w:eastAsia="Times New Roman" w:hAnsi="Times New Roman" w:cs="Times New Roman"/>
      <w:b/>
      <w:bCs/>
    </w:rPr>
  </w:style>
  <w:style w:type="paragraph" w:styleId="a4">
    <w:name w:val="Balloon Text"/>
    <w:basedOn w:val="a"/>
    <w:link w:val="a5"/>
    <w:uiPriority w:val="99"/>
    <w:semiHidden/>
    <w:unhideWhenUsed/>
    <w:rsid w:val="001210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p.by/oferta/Dogovo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p.by/oferta/Dogovor.docx" TargetMode="External"/><Relationship Id="rId5" Type="http://schemas.openxmlformats.org/officeDocument/2006/relationships/hyperlink" Target="http://ucp.by/oferta/Prejskuran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Галанова Татьяна</dc:creator>
  <cp:keywords/>
  <dc:description/>
  <cp:lastModifiedBy>Точёный Н.Н.</cp:lastModifiedBy>
  <cp:revision>14</cp:revision>
  <cp:lastPrinted>2022-04-01T07:58:00Z</cp:lastPrinted>
  <dcterms:created xsi:type="dcterms:W3CDTF">2021-01-11T13:05:00Z</dcterms:created>
  <dcterms:modified xsi:type="dcterms:W3CDTF">2022-04-01T15:00:00Z</dcterms:modified>
</cp:coreProperties>
</file>